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DC7" w:rsidRPr="003E4DC7" w:rsidRDefault="003E4DC7" w:rsidP="003E4DC7">
      <w:pPr>
        <w:rPr>
          <w:b/>
          <w:bCs/>
        </w:rPr>
      </w:pPr>
      <w:r w:rsidRPr="003E4DC7">
        <w:rPr>
          <w:b/>
          <w:bCs/>
        </w:rPr>
        <w:t>ТР ТС 004/2011 - О безопасности низковольтного оборудования</w:t>
      </w:r>
    </w:p>
    <w:p w:rsidR="003E4DC7" w:rsidRPr="003E4DC7" w:rsidRDefault="003E4DC7" w:rsidP="003E4DC7">
      <w:r w:rsidRPr="003E4DC7">
        <w:t>Перечень сгенерирован на основе документа, полученного 28.05.2013 на </w:t>
      </w:r>
      <w:hyperlink r:id="rId4" w:history="1">
        <w:r w:rsidRPr="003E4DC7">
          <w:rPr>
            <w:rStyle w:val="a3"/>
          </w:rPr>
          <w:t>официальном сайте Евразийской экономической комиссии</w:t>
        </w:r>
      </w:hyperlink>
    </w:p>
    <w:p w:rsidR="003E4DC7" w:rsidRPr="003E4DC7" w:rsidRDefault="003E4DC7" w:rsidP="003E4DC7">
      <w:r w:rsidRPr="003E4DC7">
        <w:t>В последней колонке приведены ссылки на документы, указанные в перечне</w:t>
      </w:r>
    </w:p>
    <w:tbl>
      <w:tblPr>
        <w:tblW w:w="3289" w:type="pct"/>
        <w:tblCellSpacing w:w="15" w:type="dxa"/>
        <w:tblInd w:w="5661" w:type="dxa"/>
        <w:tblLayout w:type="fixed"/>
        <w:tblCellMar>
          <w:top w:w="15" w:type="dxa"/>
          <w:left w:w="15" w:type="dxa"/>
          <w:bottom w:w="15" w:type="dxa"/>
          <w:right w:w="15" w:type="dxa"/>
        </w:tblCellMar>
        <w:tblLook w:val="04A0"/>
      </w:tblPr>
      <w:tblGrid>
        <w:gridCol w:w="407"/>
        <w:gridCol w:w="1229"/>
        <w:gridCol w:w="2953"/>
        <w:gridCol w:w="2963"/>
        <w:gridCol w:w="1512"/>
        <w:gridCol w:w="82"/>
        <w:gridCol w:w="1517"/>
      </w:tblGrid>
      <w:tr w:rsidR="003E4DC7" w:rsidRPr="003E4DC7" w:rsidTr="00CB181E">
        <w:trPr>
          <w:gridAfter w:val="2"/>
          <w:wAfter w:w="725" w:type="pct"/>
          <w:tblCellSpacing w:w="15" w:type="dxa"/>
        </w:trPr>
        <w:tc>
          <w:tcPr>
            <w:tcW w:w="4233" w:type="pct"/>
            <w:gridSpan w:val="5"/>
            <w:tcBorders>
              <w:left w:val="single" w:sz="6" w:space="0" w:color="FFFFFF"/>
            </w:tcBorders>
            <w:shd w:val="clear" w:color="auto" w:fill="316FBB"/>
            <w:tcMar>
              <w:top w:w="30" w:type="dxa"/>
              <w:left w:w="6750" w:type="dxa"/>
              <w:bottom w:w="30" w:type="dxa"/>
              <w:right w:w="30" w:type="dxa"/>
            </w:tcMar>
            <w:vAlign w:val="center"/>
            <w:hideMark/>
          </w:tcPr>
          <w:p w:rsidR="003E4DC7" w:rsidRPr="003E4DC7" w:rsidRDefault="003E4DC7" w:rsidP="00CB181E">
            <w:pPr>
              <w:tabs>
                <w:tab w:val="center" w:pos="5"/>
              </w:tabs>
              <w:ind w:left="-5945"/>
              <w:rPr>
                <w:b/>
                <w:bCs/>
              </w:rPr>
            </w:pPr>
            <w:r w:rsidRPr="003E4DC7">
              <w:rPr>
                <w:b/>
                <w:bCs/>
              </w:rPr>
              <w:t>УТВЕРЖДЕН Решением Комиссии Таможенного союза от 16 августа 2011 г. № 768 (в редакции Решения Коллегии Евразийской экономической комиссии от 25 декабря 2012 г. № 292)</w:t>
            </w:r>
          </w:p>
        </w:tc>
      </w:tr>
      <w:tr w:rsidR="003E4DC7" w:rsidRPr="003E4DC7" w:rsidTr="00CB181E">
        <w:trPr>
          <w:gridAfter w:val="2"/>
          <w:wAfter w:w="725" w:type="pct"/>
          <w:tblCellSpacing w:w="15" w:type="dxa"/>
        </w:trPr>
        <w:tc>
          <w:tcPr>
            <w:tcW w:w="4233" w:type="pct"/>
            <w:gridSpan w:val="5"/>
            <w:tcBorders>
              <w:left w:val="single" w:sz="6" w:space="0" w:color="FFFFFF"/>
            </w:tcBorders>
            <w:shd w:val="clear" w:color="auto" w:fill="316FBB"/>
            <w:tcMar>
              <w:top w:w="30" w:type="dxa"/>
              <w:left w:w="30" w:type="dxa"/>
              <w:bottom w:w="30" w:type="dxa"/>
              <w:right w:w="30" w:type="dxa"/>
            </w:tcMar>
            <w:vAlign w:val="center"/>
            <w:hideMark/>
          </w:tcPr>
          <w:p w:rsidR="003E4DC7" w:rsidRPr="003E4DC7" w:rsidRDefault="003E4DC7" w:rsidP="003E4DC7">
            <w:pPr>
              <w:rPr>
                <w:b/>
                <w:bCs/>
              </w:rPr>
            </w:pPr>
            <w:r w:rsidRPr="003E4DC7">
              <w:rPr>
                <w:b/>
                <w:bCs/>
              </w:rPr>
              <w:t>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(подтверждения) соответствия продукции</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п/п</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Элементы технического регламента Таможенного союза</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Обозначение стандарта. Информация об изменении</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Наименование стандарта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Примечание</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CB181E">
            <w:pPr>
              <w:ind w:left="-10910"/>
            </w:pP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4</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12.1.044-89 (ИСО 4589-84)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CB181E">
            <w:pPr>
              <w:ind w:left="-7549"/>
            </w:pPr>
            <w:r w:rsidRPr="003E4DC7">
              <w:t>Система стандартов безопасности труда. Пожаровзрывоопасность веществ и материалов. Номенклатура показателей и методы их определения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12.1.044-89 Заменен c 01.05.2019</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20.57.406-81 с изменением № 1 от 1982 с изменением № 2 от 1982 с изменением № 3 от 1984 с изменением № 4 от 1986 с изменением № 5 от 1987 с изменением № 6 от 1987 с изменением № 7 от 1988 с изменением № 8 от 1988 с изменением № 9 от 1990 с изменением № 10 от 1990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Комплексная система контроля качества. Изделия электронной техники, квантовой электроники и электротехнические.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5" w:history="1">
              <w:r w:rsidR="003E4DC7" w:rsidRPr="003E4DC7">
                <w:rPr>
                  <w:rStyle w:val="a3"/>
                </w:rPr>
                <w:t>ГОСТ 20.57.406-81</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433-73 с изменением № 1 от 1977 с изменением № 2 от 1979 с изменением № 3 от 1985 с изменением № 4 от 1987 с изменением № 5 от 1990 с изменением № 6 от 1996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силовые с резиновой изоляцией.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6" w:history="1">
              <w:r w:rsidR="003E4DC7" w:rsidRPr="003E4DC7">
                <w:rPr>
                  <w:rStyle w:val="a3"/>
                </w:rPr>
                <w:t>ГОСТ 433-73</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ГОСТ 839-80 с изменением № 1 от 1988 с изменением № 2 </w:t>
            </w:r>
            <w:r w:rsidRPr="003E4DC7">
              <w:lastRenderedPageBreak/>
              <w:t>от 1990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Провода неизолированные для воздушных линий </w:t>
            </w:r>
            <w:r w:rsidRPr="003E4DC7">
              <w:lastRenderedPageBreak/>
              <w:t>электропередачи.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7" w:history="1">
              <w:r w:rsidR="003E4DC7" w:rsidRPr="003E4DC7">
                <w:rPr>
                  <w:rStyle w:val="a3"/>
                </w:rPr>
                <w:t>ГОСТ 839-80</w:t>
              </w:r>
            </w:hyperlink>
            <w:r w:rsidR="003E4DC7" w:rsidRPr="003E4DC7">
              <w:t xml:space="preserve"> Действует </w:t>
            </w:r>
            <w:r w:rsidR="003E4DC7" w:rsidRPr="003E4DC7">
              <w:lastRenderedPageBreak/>
              <w:t>до 01.05.2020</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5</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1508-78 с изменением № 1 от 1981 с изменением № 2 от 1982 с изменением № 3 от 1984 с изменением № 4 от 1987 с изменением № 5 от 1991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контрольные с резиновой и пластмассовой изоляцией.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8" w:history="1">
              <w:r w:rsidR="003E4DC7" w:rsidRPr="003E4DC7">
                <w:rPr>
                  <w:rStyle w:val="a3"/>
                </w:rPr>
                <w:t>ГОСТ 1508-78</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6</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2190-77 с изменением № 1 от 1984 с изменением № 2 от 1987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Провода саперные.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9" w:history="1">
              <w:r w:rsidR="003E4DC7" w:rsidRPr="003E4DC7">
                <w:rPr>
                  <w:rStyle w:val="a3"/>
                </w:rPr>
                <w:t>ГОСТ 2190-77</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7</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2933-93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Аппараты электрические низковольтные.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2933-93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2990-78 с изменением № 1 от 1981 с изменением № 2 от 1984 с изменением № 3 от 1986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провода и шнуры. Методы испытания напряжением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0" w:history="1">
              <w:r w:rsidR="003E4DC7" w:rsidRPr="003E4DC7">
                <w:rPr>
                  <w:rStyle w:val="a3"/>
                </w:rPr>
                <w:t>ГОСТ 2990-78</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3345-76 с изменением № 1 от 1981 с изменением № 2 от 1988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провода и шнуры. Метод определения электрического сопротивления изоляции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1" w:history="1">
              <w:r w:rsidR="003E4DC7" w:rsidRPr="003E4DC7">
                <w:rPr>
                  <w:rStyle w:val="a3"/>
                </w:rPr>
                <w:t>ГОСТ 3345-76</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6285-74 с изменением № 1 от 1976 с изменением № 2 от 1981 с изменением № 3 от 1985 с изменением № 4 от 1987 с изменением № 5 от 1991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Провода для промышленных взрывных работ.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2" w:history="1">
              <w:r w:rsidR="003E4DC7" w:rsidRPr="003E4DC7">
                <w:rPr>
                  <w:rStyle w:val="a3"/>
                </w:rPr>
                <w:t>ГОСТ 6285-74</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7006-72 с изменением № 1 от 1979 с изменением № 2 от 1983 с изменением № 3 от 1988 с изменением № 4 от 1990 с изменением № 5 от 2003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Покровы защитные кабелей. Конструкция и типы, технические требования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3" w:history="1">
              <w:r w:rsidR="003E4DC7" w:rsidRPr="003E4DC7">
                <w:rPr>
                  <w:rStyle w:val="a3"/>
                </w:rPr>
                <w:t>ГОСТ 7006-72</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7229-76 с изменением № 1 от 1981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провода и шнуры. Метод определения электрического сопротивления токопроводящих жил и проводников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4" w:history="1">
              <w:r w:rsidR="003E4DC7" w:rsidRPr="003E4DC7">
                <w:rPr>
                  <w:rStyle w:val="a3"/>
                </w:rPr>
                <w:t>ГОСТ 7229-76</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13</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7399-97 с изменением № 1 от 2001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Провода и шнуры на номинальное напряжение до 450/750 В.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5" w:history="1">
              <w:r w:rsidR="003E4DC7" w:rsidRPr="003E4DC7">
                <w:rPr>
                  <w:rStyle w:val="a3"/>
                </w:rPr>
                <w:t>ГОСТ 7399-97</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10169-77 с изменением № 1 от 1981 с изменением № 2 от 1983 с изменением № 3 от 1984 с изменением № 4 от 1988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электрические трехфазные синхронные.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6" w:history="1">
              <w:r w:rsidR="003E4DC7" w:rsidRPr="003E4DC7">
                <w:rPr>
                  <w:rStyle w:val="a3"/>
                </w:rPr>
                <w:t>ГОСТ 10169-77</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15</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10348-80 с изменением № 1 от 1987 с изменением № 2 от 1989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монтажные многожильные с пластмассовой изоляцией.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7" w:history="1">
              <w:r w:rsidR="003E4DC7" w:rsidRPr="003E4DC7">
                <w:rPr>
                  <w:rStyle w:val="a3"/>
                </w:rPr>
                <w:t>ГОСТ 10348-80</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16</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10446-80 (ИСО 6892-84) с изменением № 1 от 1987 с изменением № 2 от 1990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Проволока. Метод испытания на растяжение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8" w:history="1">
              <w:r w:rsidR="003E4DC7" w:rsidRPr="003E4DC7">
                <w:rPr>
                  <w:rStyle w:val="a3"/>
                </w:rPr>
                <w:t>ГОСТ 10446-80</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17</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11262-80 с изменением № 1 от 1986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Пластмассы. Метод испытания на растяжение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11262-80 Заменен c 01.10.2018</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12174-76 с изменением № 1 от 1986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Метод испытания металлических оболочек на растяжение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9" w:history="1">
              <w:r w:rsidR="003E4DC7" w:rsidRPr="003E4DC7">
                <w:rPr>
                  <w:rStyle w:val="a3"/>
                </w:rPr>
                <w:t>ГОСТ 12174-76</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12177-79 с изменением № 1 от 1981 с изменением № 2 от 1984 с изменением № 3 от 1991 с изменением № 4 от 1993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провода и шнуры. Методы проверки конструкции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0" w:history="1">
              <w:r w:rsidR="003E4DC7" w:rsidRPr="003E4DC7">
                <w:rPr>
                  <w:rStyle w:val="a3"/>
                </w:rPr>
                <w:t>ГОСТ 12177-79</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12182.0-80 с изменением № 1 от 1992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провода и шнуры. Методы проверки стойкости к механическим воздействиям.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1" w:history="1">
              <w:r w:rsidR="003E4DC7" w:rsidRPr="003E4DC7">
                <w:rPr>
                  <w:rStyle w:val="a3"/>
                </w:rPr>
                <w:t>ГОСТ 12182.0-80</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12182.1-80 с изменением № 1 от 1981 с изменением № 2 от 1992 с изменением № 3 от 2003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провода и шнуры. Методы проверки стойкости к многократному перегибу через систему роликов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2" w:history="1">
              <w:r w:rsidR="003E4DC7" w:rsidRPr="003E4DC7">
                <w:rPr>
                  <w:rStyle w:val="a3"/>
                </w:rPr>
                <w:t>ГОСТ 12182.1-80</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12182.2-80 с изменением № 1 от 1981 с изменением № 2 от 1992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провода и шнуры. Метод проверки стойкости к навиванию</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3" w:history="1">
              <w:r w:rsidR="003E4DC7" w:rsidRPr="003E4DC7">
                <w:rPr>
                  <w:rStyle w:val="a3"/>
                </w:rPr>
                <w:t>ГОСТ 12182.2-80</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23</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12182.3-80 с изменением № 1 от 1992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Кабели, провода и шнуры. Методы проверки стойкости к </w:t>
            </w:r>
            <w:r w:rsidRPr="003E4DC7">
              <w:lastRenderedPageBreak/>
              <w:t>изгибу с осевым кручением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4" w:history="1">
              <w:r w:rsidR="003E4DC7" w:rsidRPr="003E4DC7">
                <w:rPr>
                  <w:rStyle w:val="a3"/>
                </w:rPr>
                <w:t>ГОСТ 12182.3-80</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24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12182.4-80 с изменением № 1 от 1992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провода и шнуры. Метод проверки стойкости к перемотке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5" w:history="1">
              <w:r w:rsidR="003E4DC7" w:rsidRPr="003E4DC7">
                <w:rPr>
                  <w:rStyle w:val="a3"/>
                </w:rPr>
                <w:t>ГОСТ 12182.4-80</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25</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12182.5-80 с изменением № 1 от 1992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провода и шнуры. Метод проверки стойкости к растяжению</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6" w:history="1">
              <w:r w:rsidR="003E4DC7" w:rsidRPr="003E4DC7">
                <w:rPr>
                  <w:rStyle w:val="a3"/>
                </w:rPr>
                <w:t>ГОСТ 12182.5-80</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26</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12182.6-80 с изменением № 1 от 1992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провода и шнуры. Метод проверки стойкости к раздавливанию</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7" w:history="1">
              <w:r w:rsidR="003E4DC7" w:rsidRPr="003E4DC7">
                <w:rPr>
                  <w:rStyle w:val="a3"/>
                </w:rPr>
                <w:t>ГОСТ 12182.6-80</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27</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12182.7-80 с изменением № 1 от 1992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провода и шнуры. Метод проверки стойкости к осевому кручению</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8" w:history="1">
              <w:r w:rsidR="003E4DC7" w:rsidRPr="003E4DC7">
                <w:rPr>
                  <w:rStyle w:val="a3"/>
                </w:rPr>
                <w:t>ГОСТ 12182.7-80</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12182.8-80 с изменением № 1 от 1992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провода и шнуры. Метод проверки стойкости к изгибу</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9" w:history="1">
              <w:r w:rsidR="003E4DC7" w:rsidRPr="003E4DC7">
                <w:rPr>
                  <w:rStyle w:val="a3"/>
                </w:rPr>
                <w:t>ГОСТ 12182.8-80</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16442-80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силовые с пластмассовой изоляцией.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0" w:history="1">
              <w:r w:rsidR="003E4DC7" w:rsidRPr="003E4DC7">
                <w:rPr>
                  <w:rStyle w:val="a3"/>
                </w:rPr>
                <w:t>ГОСТ 16442-80</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16962.2-90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Изделия электротехнические. Методы испытаний на стойкость к механическим внешним воздействующим факторам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1" w:history="1">
              <w:r w:rsidR="003E4DC7" w:rsidRPr="003E4DC7">
                <w:rPr>
                  <w:rStyle w:val="a3"/>
                </w:rPr>
                <w:t>ГОСТ 16962.2-90</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17491-80 с изменением № 1 от 1981 с изменением № 2 от 1982 с изменением № 3 от 1989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провода и шнуры с резиновой и пластмассовой изоляцией и оболочкой. Методы испытания на холодостокость</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2" w:history="1">
              <w:r w:rsidR="003E4DC7" w:rsidRPr="003E4DC7">
                <w:rPr>
                  <w:rStyle w:val="a3"/>
                </w:rPr>
                <w:t>ГОСТ 17491-80</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17492-72 с изменением №1 от 01.06.1978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гибкие экранированные. Метод измерения электрического сопротивления экранов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3" w:history="1">
              <w:r w:rsidR="003E4DC7" w:rsidRPr="003E4DC7">
                <w:rPr>
                  <w:rStyle w:val="a3"/>
                </w:rPr>
                <w:t>ГОСТ 17492-72</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33</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ГОСТ 17515-72 с изменением № 1 от 1976 с изменением № 2 от 1979 с изменением № 3 от 1983 с изменением № 4 от 1984 с изменением № 5 от 1987 с изменением № 6 от 1989 с изменением № 7 от 1993 с изменением № 8 от </w:t>
            </w:r>
            <w:r w:rsidRPr="003E4DC7">
              <w:lastRenderedPageBreak/>
              <w:t>1995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Провода монтажные с пластмассовой изоляцией.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4" w:history="1">
              <w:r w:rsidR="003E4DC7" w:rsidRPr="003E4DC7">
                <w:rPr>
                  <w:rStyle w:val="a3"/>
                </w:rPr>
                <w:t>ГОСТ 17515-72</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34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18404.1-73 с изменением № 1 от 1976 с изменением № 2 от 1981 с изменением № 3 от 1986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управления с фторопластовой изоляцией в усиленной резиновой оболочке.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5" w:history="1">
              <w:r w:rsidR="003E4DC7" w:rsidRPr="003E4DC7">
                <w:rPr>
                  <w:rStyle w:val="a3"/>
                </w:rPr>
                <w:t>ГОСТ 18404.1-73</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35</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18404.2-73 с изменением № 1 от 1976 с изменением № 2 от 1981 с изменением № 3 от 1987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управления с полиэтиленовой изоляцией в резиновой оболочке.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6" w:history="1">
              <w:r w:rsidR="003E4DC7" w:rsidRPr="003E4DC7">
                <w:rPr>
                  <w:rStyle w:val="a3"/>
                </w:rPr>
                <w:t>ГОСТ 18404.2-73</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36</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18404.3-73 с изменением № 1 от 1976 с изменением № 2 от 1981 с изменением № 3 от 1986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управления с полиэтиленовой изоляцией в оболочке из поливинилхлоридного пластиката.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7" w:history="1">
              <w:r w:rsidR="003E4DC7" w:rsidRPr="003E4DC7">
                <w:rPr>
                  <w:rStyle w:val="a3"/>
                </w:rPr>
                <w:t>ГОСТ 18404.3-73</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37</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18410-73 с изменением № 1 от 1978 с изменением № 2 от 1980 с изменением № 3 от 1985 с изменением № 4 от 1987 с изменением № 5 от 1996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силовые с пропитанной бумажной изоляцией.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8" w:history="1">
              <w:r w:rsidR="003E4DC7" w:rsidRPr="003E4DC7">
                <w:rPr>
                  <w:rStyle w:val="a3"/>
                </w:rPr>
                <w:t>ГОСТ 18410-73</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22220-76 с изменением № 1 от 1981 с изменением № 2 от 1989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провода и шнуры. Методы определения стойкости изоляции и оболочек из поливинилхлоридного пластика к растрескиванию и деформации при повышенной температуре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9" w:history="1">
              <w:r w:rsidR="003E4DC7" w:rsidRPr="003E4DC7">
                <w:rPr>
                  <w:rStyle w:val="a3"/>
                </w:rPr>
                <w:t>ГОСТ 22220-76</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24641-81 с изменением № 1 от 1982 с изменением № 2 от 1984 с изменением № 3 от 1987 с изменением № 4 от 1989 с изменением № 5 от 1990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Оболочки кабельные свинцовые и алюминиевые.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40" w:history="1">
              <w:r w:rsidR="003E4DC7" w:rsidRPr="003E4DC7">
                <w:rPr>
                  <w:rStyle w:val="a3"/>
                </w:rPr>
                <w:t>ГОСТ 24641-81</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40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24683-81 с изменением № 1 от 1988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Изделия электротехнические. Методы контроля стойкости к воздействию специальных сред</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41" w:history="1">
              <w:r w:rsidR="003E4DC7" w:rsidRPr="003E4DC7">
                <w:rPr>
                  <w:rStyle w:val="a3"/>
                </w:rPr>
                <w:t>ГОСТ 24683-81</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41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ГОСТ 25018-81 с изменением № 1 от 1983 с изменением № </w:t>
            </w:r>
            <w:r w:rsidRPr="003E4DC7">
              <w:lastRenderedPageBreak/>
              <w:t>2 от 1988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Кабели, провода и шнуры. Методы определения механических показателей </w:t>
            </w:r>
            <w:r w:rsidRPr="003E4DC7">
              <w:lastRenderedPageBreak/>
              <w:t>изоляции и оболочки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42" w:history="1">
              <w:r w:rsidR="003E4DC7" w:rsidRPr="003E4DC7">
                <w:rPr>
                  <w:rStyle w:val="a3"/>
                </w:rPr>
                <w:t>ГОСТ 25018-81</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42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26445-85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Провода силовые изолированные. Общие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43" w:history="1">
              <w:r w:rsidR="003E4DC7" w:rsidRPr="003E4DC7">
                <w:rPr>
                  <w:rStyle w:val="a3"/>
                </w:rPr>
                <w:t>ГОСТ 26445-85</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43</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27179-86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Приборы отопительные аккумуляционные электрические бытовые. Требования безопасности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44" w:history="1">
              <w:r w:rsidR="003E4DC7" w:rsidRPr="003E4DC7">
                <w:rPr>
                  <w:rStyle w:val="a3"/>
                </w:rPr>
                <w:t>ГОСТ 27179-86</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44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27893-88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связи.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45" w:history="1">
              <w:r w:rsidR="003E4DC7" w:rsidRPr="003E4DC7">
                <w:rPr>
                  <w:rStyle w:val="a3"/>
                </w:rPr>
                <w:t>ГОСТ 27893-88</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45</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28244-96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Провода и шнуры армированные.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46" w:history="1">
              <w:r w:rsidR="003E4DC7" w:rsidRPr="003E4DC7">
                <w:rPr>
                  <w:rStyle w:val="a3"/>
                </w:rPr>
                <w:t>ГОСТ 28244-96</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46</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28249-93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Короткие замыкания в электроустановках. Методы расчета в электроустановках переменного тока напряжением до 1 кВ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47" w:history="1">
              <w:r w:rsidR="003E4DC7" w:rsidRPr="003E4DC7">
                <w:rPr>
                  <w:rStyle w:val="a3"/>
                </w:rPr>
                <w:t>ГОСТ 28249-93</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47</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31210-2003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Средства отображения информации индивидуального пользования. Общие эргономические требования и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31210-2003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48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третий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27888-88 (МЭК 34-11-1-78)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электрические вращающиеся. Встроенная температурная защита. Правила защиты</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48" w:history="1">
              <w:r w:rsidR="003E4DC7" w:rsidRPr="003E4DC7">
                <w:rPr>
                  <w:rStyle w:val="a3"/>
                </w:rPr>
                <w:t>ГОСТ 27888-88</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49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27917-88 (МЭК 34-11-2-84)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электрические вращающиеся. Встроенная температурная защита. Термодетекторы и вспомогательная аппаратура управления, используемые в системах температурной защиты</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49" w:history="1">
              <w:r w:rsidR="003E4DC7" w:rsidRPr="003E4DC7">
                <w:rPr>
                  <w:rStyle w:val="a3"/>
                </w:rPr>
                <w:t>ГОСТ 27917-88</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50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пятый и девятый </w:t>
            </w:r>
            <w:r w:rsidRPr="003E4DC7">
              <w:lastRenderedPageBreak/>
              <w:t>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27895-88 (МЭК 34-11-3-84)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Машины электрические вращающиеся. Встроенная температурная защита. Основные правила, </w:t>
            </w:r>
            <w:r w:rsidRPr="003E4DC7">
              <w:lastRenderedPageBreak/>
              <w:t>распространяющиеся на температурно-токовые реле, используемые в системах температурной защиты</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50" w:history="1">
              <w:r w:rsidR="003E4DC7" w:rsidRPr="003E4DC7">
                <w:rPr>
                  <w:rStyle w:val="a3"/>
                </w:rPr>
                <w:t>ГОСТ 27895-88</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51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60034-12-2009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электрические вращающиеся. Часть 12. Пусковые характеристики односкоростных трехфазных двигателей с короткозамкнутым ротором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60034-12:2007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51" w:history="1">
              <w:r w:rsidR="003E4DC7" w:rsidRPr="003E4DC7">
                <w:rPr>
                  <w:rStyle w:val="a3"/>
                </w:rPr>
                <w:t>ГОСТ Р МЭК 60034-12-2009</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52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60034-14-2008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электрические вращающиеся. Часть 14. Механическая вибрация некоторых видов машин с высотой оси вращения 56 мм и более. Измерения, оценка и пределы вибрации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60034-14:2003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60034-14-2008 Отменен c 01.03.2016</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53</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30012.9-93 (МЭК 51-9-88) с изменением № 1 от 01.11.2003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Приборы аналоговые показывающие электроизмерительные прямого действия и вспомогательные части к ним. Часть 9. Рекомендуемые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52" w:history="1">
              <w:r w:rsidR="003E4DC7" w:rsidRPr="003E4DC7">
                <w:rPr>
                  <w:rStyle w:val="a3"/>
                </w:rPr>
                <w:t>ГОСТ 30012.9-93</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54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60068-2-1-2009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на воздействие внешних факторов. Часть 2-1. Испытания. Испытание А: Холод</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60068-2-1:2007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53" w:history="1">
              <w:r w:rsidR="003E4DC7" w:rsidRPr="003E4DC7">
                <w:rPr>
                  <w:rStyle w:val="a3"/>
                </w:rPr>
                <w:t>ГОСТ Р МЭК 60068-2-1-2009</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55</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60081-2002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Лампы люминесцентные двухцокольные. Эксплуатационные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60081:1997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60081-2002</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56</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53074-2008 (МЭК 60188:2001)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Лампы ртутные высокого давления. Эксплуатационные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54" w:history="1">
              <w:r w:rsidR="003E4DC7" w:rsidRPr="003E4DC7">
                <w:rPr>
                  <w:rStyle w:val="a3"/>
                </w:rPr>
                <w:t>ГОСТ Р 53074-2008</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57</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30328-95 (МЭК 255-5-77)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Реле электрические. Испытание изоляции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30328-95 Заменен c 01.01.2016</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58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и пятый </w:t>
            </w:r>
            <w:r w:rsidRPr="003E4DC7">
              <w:lastRenderedPageBreak/>
              <w:t>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9999-94 (МЭК 258-68)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Электроизмерительные самопишущие приборы прямого действия и </w:t>
            </w:r>
            <w:r w:rsidRPr="003E4DC7">
              <w:lastRenderedPageBreak/>
              <w:t>вспомогательные части к ним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55" w:history="1">
              <w:r w:rsidR="003E4DC7" w:rsidRPr="003E4DC7">
                <w:rPr>
                  <w:rStyle w:val="a3"/>
                </w:rPr>
                <w:t>ГОСТ 9999-94</w:t>
              </w:r>
            </w:hyperlink>
            <w:r w:rsidR="003E4DC7" w:rsidRPr="003E4DC7">
              <w:t> Действует</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59</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60335-2-11-2012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2-11. Частные требования к барабанным сушилкам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52161.2.11-2005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60335-2-11-2012 Заменен c 01.07.2017</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52161.2.11-2005 (МЭК 60335-2-11:2002)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2.11. Частные требования для барабанных сушилок</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52161.2.11-2005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60</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60335-2-16-2012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2-16. Частные требования к измельчителям пищевых отходов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52161.2.16-2008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56" w:history="1">
              <w:r w:rsidR="003E4DC7" w:rsidRPr="003E4DC7">
                <w:rPr>
                  <w:rStyle w:val="a3"/>
                </w:rPr>
                <w:t>ГОСТ IEC 60335-2-16-2012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52161.2.16-2008 (МЭК 60335-2-16:2008)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2.16. Частные требования к измельчителям пищевых отходов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52161.2.16-2008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61</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60335-2-32-2012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2-32. Частные требования к массажным приборам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52161.2.32-2007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57" w:history="1">
              <w:r w:rsidR="003E4DC7" w:rsidRPr="003E4DC7">
                <w:rPr>
                  <w:rStyle w:val="a3"/>
                </w:rPr>
                <w:t>ГОСТ IEC 60335-2-32-2012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52161.2.32-2008 (МЭК 60335-2-32:2008)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2.32. Частные требования к массажным приборам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52161.2.32-2008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62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27570.3-87 (МЭК 335-2-33-87) с изменением № 1 от 1993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Дополнительные требования к кофемолкам, кофеи зернодробилкам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27570.3-87 Утратил силу в РФ c 01.07.1997</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63</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 пятый и девятый </w:t>
            </w:r>
            <w:r w:rsidRPr="003E4DC7">
              <w:lastRenderedPageBreak/>
              <w:t>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СТБ IEC 60335-2-37-2011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Бытовые и аналогичные электрические приборы. Безопасность. Часть 2-37. Дополнительные требования </w:t>
            </w:r>
            <w:r w:rsidRPr="003E4DC7">
              <w:lastRenderedPageBreak/>
              <w:t>к электрическим фритюрницам для предприятий общественного питания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60335-2-37:2008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58" w:history="1">
              <w:r w:rsidR="003E4DC7" w:rsidRPr="003E4DC7">
                <w:rPr>
                  <w:rStyle w:val="a3"/>
                </w:rPr>
                <w:t>СТБ IEC 60335-2-37-2011</w:t>
              </w:r>
            </w:hyperlink>
            <w:r w:rsidR="003E4DC7" w:rsidRPr="003E4DC7">
              <w:t xml:space="preserve"> Национальный стандарт </w:t>
            </w:r>
            <w:r w:rsidR="003E4DC7" w:rsidRPr="003E4DC7">
              <w:lastRenderedPageBreak/>
              <w:t>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64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27570.36-92 (МЭК 335-2-38-86)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59" w:history="1">
              <w:r w:rsidR="003E4DC7" w:rsidRPr="003E4DC7">
                <w:rPr>
                  <w:rStyle w:val="a3"/>
                </w:rPr>
                <w:t>ГОСТ 27570.36-92</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65</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51366-99 (МЭК 60335-2-39-94)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Частные требования к электрическим универсальным сковородам для предприятий общественного питания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60" w:history="1">
              <w:r w:rsidR="003E4DC7" w:rsidRPr="003E4DC7">
                <w:rPr>
                  <w:rStyle w:val="a3"/>
                </w:rPr>
                <w:t>ГОСТ Р 51366-99</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66</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51367-99 (МЭК 60335-2-42-94)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Частные требования к электрическим шкафам с принудительной циркуляцией воздуха, пароварочным аппаратам и пароварочноконвективным шкафам для предприятий общественного питания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51367-99 Отменен c 01.01.2015</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67</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60335-2-43-2012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2-43. Частные требования к сушилкам для одежды и перекладинам для полотенец</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61" w:history="1">
              <w:r w:rsidR="003E4DC7" w:rsidRPr="003E4DC7">
                <w:rPr>
                  <w:rStyle w:val="a3"/>
                </w:rPr>
                <w:t>ГОСТ IEC 60335-2-43-2012</w:t>
              </w:r>
            </w:hyperlink>
            <w:r w:rsidR="003E4DC7" w:rsidRPr="003E4DC7">
              <w:t> Действует до 01.06.2020</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52161.2.43-2008 (МЭК 60335-2-43:2005)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2.43. Частные требования к сушилкам для одежды и перекладинам для полотенец</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52161.2.43-2008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68</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 пятый и девятый </w:t>
            </w:r>
            <w:r w:rsidRPr="003E4DC7">
              <w:lastRenderedPageBreak/>
              <w:t>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IEC 60335-2-45-2012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Безопасность бытовых и аналогичных электрических приборов. Часть 2-45. Частные требования к переносным </w:t>
            </w:r>
            <w:r w:rsidRPr="003E4DC7">
              <w:lastRenderedPageBreak/>
              <w:t>нагревательным инструментам и аналогичным приборам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60335-2-45-2012 Заменен c 01.01.2016</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52161.2.45-2008 (МЭК 60335-2-45:2002)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2.45. Частные требования к переносным нагревательным инструментам и аналогичным приборам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52161.2.45-2008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69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60335-2-47-2011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2-47. Дополнительные требования к электрическим варочным котлам для предприятий общественного питания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60335-2-47:2008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62" w:history="1">
              <w:r w:rsidR="003E4DC7" w:rsidRPr="003E4DC7">
                <w:rPr>
                  <w:rStyle w:val="a3"/>
                </w:rPr>
                <w:t>СТБ IEC 60335-2-47-2011</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70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27570.41-92 (МЭК 335-2-48-88)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Частные требования к электрическим грилям и тостерам для предприятий общественного питания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27570.41-92 Заменен c 01.01.2015</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71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27570.43-92 (МЭК 335-2-50-89)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Частные требования к электрическим мармитам для предприятий общественного питания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27570.43-92 Заменен c 01.01.2015</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72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30345.33-97 (МЭК 335-2-52-94)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Дополнительные требования к приборам для гигиены рта, присоединяемым к сети через безопасный разделительный трансформатор</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30345.33-97</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73</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27570.48-96 (МЭК 335-2-55-89)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Безопасность бытовых и аналогичных электрических приборов. Дополнительные требования к электроприборам, используемым в аквариумах и </w:t>
            </w:r>
            <w:r w:rsidRPr="003E4DC7">
              <w:lastRenderedPageBreak/>
              <w:t>садовых водоемах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27570.48-96 Утратил силу в РФ c 01.01.2001</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74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27570.49-96 (МЭК 335-2-57-89)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Дополнительные требования к мороженицам со встроенным мотор- компрессором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27570.49-96 Утратил силу в РФ c 01.01.2003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75</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30345.60-2000 (МЭК 335-2-61-92)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Дополнительные требования к теплоаккумуляционным комнатным обогревателям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30345.60-2000</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76</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27570.51-95 (МЭК 335-2-62-90)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Частные требования к ополаскивающим ваннам с электрическим нагревом для предприятий общественного питания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27570.51-95 Заменен c 01.01.2015</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77</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27570.52-95 (МЭК 335-2-63-91)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Частные требования к электрическим кипятильникам для воды и электрическим нагревателям жидкостей для предприятий общественного питания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63" w:history="1">
              <w:r w:rsidR="003E4DC7" w:rsidRPr="003E4DC7">
                <w:rPr>
                  <w:rStyle w:val="a3"/>
                </w:rPr>
                <w:t>ГОСТ 27570.52-95</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78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27570.53-95 (МЭК 335-2-64-91)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Частные требования к электрическим кухонным машинам для предприятий общественного питания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64" w:history="1">
              <w:r w:rsidR="003E4DC7" w:rsidRPr="003E4DC7">
                <w:rPr>
                  <w:rStyle w:val="a3"/>
                </w:rPr>
                <w:t>ГОСТ 27570.53-95</w:t>
              </w:r>
            </w:hyperlink>
            <w:r w:rsidR="003E4DC7" w:rsidRPr="003E4DC7">
              <w:t> Действует</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79</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60335-2-65-2012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2-65. Частные требования к приборам для очистки воздуха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52161.2.65-2008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65" w:history="1">
              <w:r w:rsidR="003E4DC7" w:rsidRPr="003E4DC7">
                <w:rPr>
                  <w:rStyle w:val="a3"/>
                </w:rPr>
                <w:t>ГОСТ IEC 60335-2-65-2012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60335-2-65-2011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2-65. Дополнительные требования к приборам для очистки воздуха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60335-2-65:2008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66" w:history="1">
              <w:r w:rsidR="003E4DC7" w:rsidRPr="003E4DC7">
                <w:rPr>
                  <w:rStyle w:val="a3"/>
                </w:rPr>
                <w:t>СТБ IEC 60335-2-65-2011</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52161.2.65-2008 (МЭК 60335-2-65:2008)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2.65. Частные требования к приборам для очистки воздуха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52161.2.65-2008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80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60400-2002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Патроны для трубчатых люминесцентных ламп и стартеров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60400:1996 с изменением № 1 от 1997 с изменением № 2 от 1997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60400-2002</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81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четвертый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14254-96 (МЭК 529-89)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Степени защиты, обеспечиваемые оболочками (Код IP)</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14254-96 Заменен c 01.03.2017</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82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четвертый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7165-93 (МЭК 564-77)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Мосты постоянного тока для измерения сопротивления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67" w:history="1">
              <w:r w:rsidR="003E4DC7" w:rsidRPr="003E4DC7">
                <w:rPr>
                  <w:rStyle w:val="a3"/>
                </w:rPr>
                <w:t>ГОСТ 7165-93</w:t>
              </w:r>
            </w:hyperlink>
            <w:r w:rsidR="003E4DC7" w:rsidRPr="003E4DC7">
              <w:t> Действует</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83</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60745-2-6-2011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Безопасность и методы испытаний. Часть 2-6. Частные требования к молоткам и перфораторам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60745-2-6-2007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60745-2-6-2011 Заменен c 01.01.2015</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60745-2-6-2007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Безопасность и методы испытаний. Часть 2-6. Частные требования к молоткам и перфораторам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60745-2-6:2003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60745-2-6-2007 Отменен c 01.01.2013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84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30700-2000 (МЭК 745-2-7-89)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Частные требования безопасности и методы испытаний пистолетов- распылителей невоспламеняющихся жидкостей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68" w:history="1">
              <w:r w:rsidR="003E4DC7" w:rsidRPr="003E4DC7">
                <w:rPr>
                  <w:rStyle w:val="a3"/>
                </w:rPr>
                <w:t>ГОСТ 30700-2000</w:t>
              </w:r>
            </w:hyperlink>
            <w:r w:rsidR="003E4DC7" w:rsidRPr="003E4DC7">
              <w:t> Действует</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85</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 </w:t>
            </w:r>
            <w:r w:rsidRPr="003E4DC7">
              <w:lastRenderedPageBreak/>
              <w:t>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IEC 60745-2-8-2011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Машины ручные электрические. Безопасность </w:t>
            </w:r>
            <w:r w:rsidRPr="003E4DC7">
              <w:lastRenderedPageBreak/>
              <w:t>и методы испытаний. Часть 2-8. Частные требования к ножницам для листового металла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на основе ГОСТ Р МЭК </w:t>
            </w:r>
            <w:r w:rsidRPr="003E4DC7">
              <w:lastRenderedPageBreak/>
              <w:t>60745-2-8-2009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69" w:history="1">
              <w:r w:rsidR="003E4DC7" w:rsidRPr="003E4DC7">
                <w:rPr>
                  <w:rStyle w:val="a3"/>
                </w:rPr>
                <w:t>ГОСТ IEC 60745-2-8-</w:t>
              </w:r>
              <w:r w:rsidR="003E4DC7" w:rsidRPr="003E4DC7">
                <w:rPr>
                  <w:rStyle w:val="a3"/>
                </w:rPr>
                <w:lastRenderedPageBreak/>
                <w:t>2011</w:t>
              </w:r>
            </w:hyperlink>
            <w:r w:rsidR="003E4DC7" w:rsidRPr="003E4DC7">
              <w:t> Действует до 01.07.2020</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60745-2-8-2009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Безопасность и методы испытаний. Часть 2-8. Частные требования к ножницам для листового металла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60745-2-8:2008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60745-2-8-2009 Отменен c 01.01.2013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86</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30506-97 (МЭК 745-2-13-89)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Частные требования безопасности и методы испытаний цепных пил</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30506-97 Утратил силу в РФ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87</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60745-2-14-2011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Безопасность и методы испытаний. Часть 2-14. Частные требования к рубанкам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60745-2-14-2007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60745-2-14-2011 Заменен c 01.01.2015</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60745-2-14-2007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Безопасность и методы испытаний. Часть 2-14. Частные требования к рубанкам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60745-2-14:2003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60745-2-14-2007 Отменен c 01.01.2013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88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30505-97 (МЭК 745-2-15-84)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Частные требования безопасности и методы испытаний машин для подрезки живой изгороди и стрижки газонов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30505-97 Утратил силу в РФ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89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30701-2001 (МЭК 745-2-16-93)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Частные требования безопасности и методы испытаний скобозабивных машин</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30701-2001 Утратил силу в РФ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90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60745-2-17-2010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Безопасность и методы испытаний. Часть 2-17. Частные требования к ручным фасоннофрезерным машинам и машинам для обрезки кромок</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60745-2-17:2010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60745-2-17-2010 Отменен c 01.06.2015</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91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50345-2010 (МЭК 60898-1:2003)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малогабаритная электрическая. Автоматические выключатели для защиты от сверхтоков бытового и аналогичного назначения. Часть 1. Автоматические выключатели для переменного тока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70" w:history="1">
              <w:r w:rsidR="003E4DC7" w:rsidRPr="003E4DC7">
                <w:rPr>
                  <w:rStyle w:val="a3"/>
                </w:rPr>
                <w:t>ГОСТ Р 50345-2010</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92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50030.4.1-2002 (МЭК 60947-4-1-2000)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распределения и управления низковольтная. Часть 4-1. Контакторы и пускатели. Электромеханические контакторы и пускатели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50030.4.1-2002 Заменен c 01.07.2013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93</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60335-2-17-2012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2-17. Частные требования к одеялам, подушкам, одежде и аналогичным гибким нагревательным приборам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60335-2-17-2012 Заменен c 01.01.2017</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52161.2.17-2009 (МЭК 60335-2-17:2006)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2.17. Частные требования к одеялам, подушкам, одежде и аналогичным гибким нагревательным приборам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52161.2.17-2009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94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61050-2002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Трансформаторы для трубчатых разрядных ламп с напряжением холостого хода, превышающим 1000 В (прежнее название - "Неоновые трансформаторы"). Общие требования и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61050:1991 с изменением № 1 от 1994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61050-2002</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95</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60034-1-2007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электрические вращающиеся. Часть 1. Номинальные и рабочие характеристики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60034-1:2004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60034-1-2007</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96</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 </w:t>
            </w:r>
            <w:r w:rsidRPr="003E4DC7">
              <w:lastRenderedPageBreak/>
              <w:t>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Р МЭК 60034-2-1-2009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Машины электрические вращающиеся. Часть 2-1. </w:t>
            </w:r>
            <w:r w:rsidRPr="003E4DC7">
              <w:lastRenderedPageBreak/>
              <w:t>Стандартные методы определения потерь и коэффициента полезного действия вращающихся электрических машин (за исключением машин для подвижного состава)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60034-2-1:2007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ГОСТ Р МЭК 60034-2-1-2009 </w:t>
            </w:r>
            <w:r w:rsidRPr="003E4DC7">
              <w:lastRenderedPageBreak/>
              <w:t>Отменен c 01.06.2019</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60034-2-1-2011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электрические вращающиеся. Часть 2-1. Стандартные методы определения потерь и коэффициента полезного действия при испытаниях (за исключением машин для тяговых транспортных средств)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60034-2-1:2007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71" w:history="1">
              <w:r w:rsidR="003E4DC7" w:rsidRPr="003E4DC7">
                <w:rPr>
                  <w:rStyle w:val="a3"/>
                </w:rPr>
                <w:t>СТБ IEC 60034-2-1-2011</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97</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60034-6-2007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электрические вращающиеся. Часть 6. Методы охлаждения (код ГС)</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60034-6:1991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60034-6-2007</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98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60034-7-2007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электрические вращающиеся. Часть 7. Классификация конструктивных исполнений в зависимости от способов монтажа и расположения коробки выводов (код IM)</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60034-7:2001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60034-7-2007</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99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30012.1-2002 (МЭК 60051-1-97)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Приборы аналоговые показывающие электроизмерительные прямого действия и вспомогательные части к ним. Часть 1. Определения и основные требования, общие для всех частей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72" w:history="1">
              <w:r w:rsidR="003E4DC7" w:rsidRPr="003E4DC7">
                <w:rPr>
                  <w:rStyle w:val="a3"/>
                </w:rPr>
                <w:t>ГОСТ 30012.1-2002</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100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60155-2002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Стартеры тлеющего разряда для люминесцентных ламп</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60155:1993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60155-2002</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101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 пятый и девятый </w:t>
            </w:r>
            <w:r w:rsidRPr="003E4DC7">
              <w:lastRenderedPageBreak/>
              <w:t>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Р МЭК 60204-1-2007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машин. Электрооборудование машин и механизмов.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60204-1:2005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73" w:history="1">
              <w:r w:rsidR="003E4DC7" w:rsidRPr="003E4DC7">
                <w:rPr>
                  <w:rStyle w:val="a3"/>
                </w:rPr>
                <w:t>ГОСТ Р МЭК 60204-1-2007</w:t>
              </w:r>
            </w:hyperlink>
            <w:r w:rsidR="003E4DC7" w:rsidRPr="003E4DC7">
              <w:t> Действует</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102</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60227-1-2011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 поливинилхлоридной изоляцией на номинальное напряжение до 450/750 В включительно.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60227-1-2009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74" w:history="1">
              <w:r w:rsidR="003E4DC7" w:rsidRPr="003E4DC7">
                <w:rPr>
                  <w:rStyle w:val="a3"/>
                </w:rPr>
                <w:t>ГОСТ IEC 60227-1-2011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60227-1-2009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 поливинилхлоридной изоляцией на номинальное напряжение до 450/750 В включительно.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60227-1:2007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60227-1-2009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103</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60227-2-99 с изменением № 1 от 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 поливинилхлоридной изоляцией на номинальное напряжение до 450/750 В включительно. Часть 2.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60227-2:1997 с изменением № 1 от 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60227-2-99 Отменен c 01.01.2014</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60227-2-2012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 поливинилхлоридной изоляцией на номинальное напряжение до 450/750 В включительно. Часть 2.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60227-2:1997 с изменением № 1 от 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75" w:history="1">
              <w:r w:rsidR="003E4DC7" w:rsidRPr="003E4DC7">
                <w:rPr>
                  <w:rStyle w:val="a3"/>
                </w:rPr>
                <w:t>СТБ IEC 60227-2-2012</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104</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60227-3-2011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 поливинилхлоридной изоляцией на номинальное напряжение до 450/750 В включительно. Кабели без оболочки для стационарной прокладки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60227-3-2002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76" w:history="1">
              <w:r w:rsidR="003E4DC7" w:rsidRPr="003E4DC7">
                <w:rPr>
                  <w:rStyle w:val="a3"/>
                </w:rPr>
                <w:t>ГОСТ IEC 60227-3-2011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60227-3-2002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 поливинилхлоридной изоляцией на номинальное напряжение до 450/750 В включительно. Кабели без оболочки для стационарной прокладки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60227-3:1997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60227-3-2002 Отменен c 01.01.2013</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60227-3-2007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Кабели с поливинилхлоридной изоляцией на номинальное напряжение до 450/750 В </w:t>
            </w:r>
            <w:r w:rsidRPr="003E4DC7">
              <w:lastRenderedPageBreak/>
              <w:t>включительно. Часть 3. Кабели без оболочки для стационарной прокладки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60227-3:1997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77" w:history="1">
              <w:r w:rsidR="003E4DC7" w:rsidRPr="003E4DC7">
                <w:rPr>
                  <w:rStyle w:val="a3"/>
                </w:rPr>
                <w:t>СТБ IEC 60227-3-2007</w:t>
              </w:r>
            </w:hyperlink>
            <w:r w:rsidR="003E4DC7" w:rsidRPr="003E4DC7">
              <w:t xml:space="preserve"> Национальный стандарт </w:t>
            </w:r>
            <w:r w:rsidR="003E4DC7" w:rsidRPr="003E4DC7">
              <w:lastRenderedPageBreak/>
              <w:t>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 РК ГОСТ Р МЭК 60227-3-2009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 поливинилхлоридной изоляцией на номинальное напряжение до 450/750 В включительно. Кабели без оболочки для стационарной прокладки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78" w:history="1">
              <w:r w:rsidR="003E4DC7" w:rsidRPr="003E4DC7">
                <w:rPr>
                  <w:rStyle w:val="a3"/>
                </w:rPr>
                <w:t>СТ РК ГОСТ Р МЭК 60227-3-2009</w:t>
              </w:r>
            </w:hyperlink>
            <w:r w:rsidR="003E4DC7" w:rsidRPr="003E4DC7">
              <w:t> Национальный стандарт Республики Казахстан</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105</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второй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60227-4-2011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 поливинилхлоридной изоляцией на номинальное напряжение до 450/750 В включительно. Кабели в оболочке для стационарной прокладки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60227-4-2002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79" w:history="1">
              <w:r w:rsidR="003E4DC7" w:rsidRPr="003E4DC7">
                <w:rPr>
                  <w:rStyle w:val="a3"/>
                </w:rPr>
                <w:t>ГОСТ IEC 60227-4-2011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60227-4-2002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 поливинилхлоридной изоляцией на номинальное напряжение до 450/750 В включительно. Кабели в оболочке для стационарной прокладки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60227-4:1992 с изменением № 1 от 1997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60227-4-2002 Отменен c 01.01.2013</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 РК ГОСТ Р МЭК 60227-4-2002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 поливинилхлоридной изоляцией на номинальное напряжение до 450/750 В включительно. Кабели в оболочке для стационарной прокладки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60227-4-2002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80" w:history="1">
              <w:r w:rsidR="003E4DC7" w:rsidRPr="003E4DC7">
                <w:rPr>
                  <w:rStyle w:val="a3"/>
                </w:rPr>
                <w:t>СТ РК ГОСТ Р МЭК 60227-4-2002</w:t>
              </w:r>
            </w:hyperlink>
            <w:r w:rsidR="003E4DC7" w:rsidRPr="003E4DC7">
              <w:t> Национальный стандарт Республики Казахстан</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60227-4-2010 (IEC 60227-4:1997)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 поливинилхлоридной изоляцией на номинальное напряжение до 450/750 В включительно. Часть 4. Кабели в оболочке для стационарной прокладки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81" w:history="1">
              <w:r w:rsidR="003E4DC7" w:rsidRPr="003E4DC7">
                <w:rPr>
                  <w:rStyle w:val="a3"/>
                </w:rPr>
                <w:t>СТБ IEC 60227-4-2010</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106</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второй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60227-5-2011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 поливинилхлоридной изоляцией на номинальное напряжение до 450/750 В включительно. Часть 5. Гибкие кабели (шнуры)</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60227-5-2009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82" w:history="1">
              <w:r w:rsidR="003E4DC7" w:rsidRPr="003E4DC7">
                <w:rPr>
                  <w:rStyle w:val="a3"/>
                </w:rPr>
                <w:t>ГОСТ IEC 60227-5-2011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60227-5-2007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 поливинилхлоридной изоляцией на номинальное напряжение до 450/750 В включительно. Часть 5. Гибкие кабели (шнуры)</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60227-5:2003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83" w:history="1">
              <w:r w:rsidR="003E4DC7" w:rsidRPr="003E4DC7">
                <w:rPr>
                  <w:rStyle w:val="a3"/>
                </w:rPr>
                <w:t>СТБ IEC 60227-5-2007</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60227-5-2009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 поливинилхлоридной изоляцией на номинальное напряжение до 450/750 В включительно. Часть 5. Гибкие кабели (шнуры)</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60227-5:97 с изменением № 1 от 1997 с изменением № 2 от 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60227-5-2009 Отменен c 01.01.2013</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 РК ГОСТ Р МЭК 60227-5-2009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 поливинилхлоридной изоляцией на номинальное напряжение до 450/750 В включительно. Гибкие кабели (шнуры)</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60227-5-2009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84" w:history="1">
              <w:r w:rsidR="003E4DC7" w:rsidRPr="003E4DC7">
                <w:rPr>
                  <w:rStyle w:val="a3"/>
                </w:rPr>
                <w:t>СТ РК ГОСТ Р МЭК 60227-5-2009</w:t>
              </w:r>
            </w:hyperlink>
            <w:r w:rsidR="003E4DC7" w:rsidRPr="003E4DC7">
              <w:t> Национальный стандарт Республики Казахстан</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107</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второй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60227-6-2011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 поливинилхлоридной изоляцией на номинальное напряжение до 450/750 В включительно. Лифтовые кабели и кабели для гибких соединений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60227-6-2010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85" w:history="1">
              <w:r w:rsidR="003E4DC7" w:rsidRPr="003E4DC7">
                <w:rPr>
                  <w:rStyle w:val="a3"/>
                </w:rPr>
                <w:t>ГОСТ IEC 60227-6-2011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60227-6-2010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 поливинилхлоридной изоляцией на номинальное напряжение до 450/750 В включительно. Часть 6. Лифтовые кабели и кабели для гибких соединений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60227-6:2001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86" w:history="1">
              <w:r w:rsidR="003E4DC7" w:rsidRPr="003E4DC7">
                <w:rPr>
                  <w:rStyle w:val="a3"/>
                </w:rPr>
                <w:t>ГОСТ Р МЭК 60227-6-2010</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60227-6-2011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 поливинилхлоридной изоляцией на номинальное напряжение до 450/750 В включительно. Часть 6. Лифтовые кабели и кабели для гибких соединений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60227-6:2001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87" w:history="1">
              <w:r w:rsidR="003E4DC7" w:rsidRPr="003E4DC7">
                <w:rPr>
                  <w:rStyle w:val="a3"/>
                </w:rPr>
                <w:t>СТБ IEC 60227-6-2011</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108</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второй и пятый </w:t>
            </w:r>
            <w:r w:rsidRPr="003E4DC7">
              <w:lastRenderedPageBreak/>
              <w:t>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СТБ IEC 60227-7-2010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Кабели с поливинилхлоридной изоляцией на номинальное напряжение до 450/750 В включительно. Часть 7. </w:t>
            </w:r>
            <w:r w:rsidRPr="003E4DC7">
              <w:lastRenderedPageBreak/>
              <w:t>Кабели гибкие экранированные и неэкранированные с двумя или более токопроводящими жилами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60227-7:2003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88" w:history="1">
              <w:r w:rsidR="003E4DC7" w:rsidRPr="003E4DC7">
                <w:rPr>
                  <w:rStyle w:val="a3"/>
                </w:rPr>
                <w:t>СТБ IEC 60227-7-2010</w:t>
              </w:r>
            </w:hyperlink>
            <w:r w:rsidR="003E4DC7" w:rsidRPr="003E4DC7">
              <w:t xml:space="preserve"> Национальный стандарт Республики </w:t>
            </w:r>
            <w:r w:rsidR="003E4DC7" w:rsidRPr="003E4DC7">
              <w:lastRenderedPageBreak/>
              <w:t>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60227-7-98 с изменением № 1 от 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 поливинилхлоридной изоляцией на номинальное напряжение до 450/750 В включительно. Часть 7. Кабели гибкие экранированные и неэкранированные с двумя или более токопроводящими жилами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60227-7:1995 с изменением № 1 от 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60227-7-98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109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60238-2002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Патроны резьбовые для ламп</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60238:1998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60238-2002</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110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30851.1-2002 (МЭК 60320-1-94)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Соединители электрические бытового и аналогичного назначения. Часть 1. Общие требования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89" w:history="1">
              <w:r w:rsidR="003E4DC7" w:rsidRPr="003E4DC7">
                <w:rPr>
                  <w:rStyle w:val="a3"/>
                </w:rPr>
                <w:t>ГОСТ 30851.1-2002</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111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30851.2.2-2002 (МЭК 60320-2-2-98)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Соединители электрические бытового и аналогичного назначения. Часть 2-2. Дополнительные требования к вилкам и розеткам для взаимного соединения в приборах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90" w:history="1">
              <w:r w:rsidR="003E4DC7" w:rsidRPr="003E4DC7">
                <w:rPr>
                  <w:rStyle w:val="a3"/>
                </w:rPr>
                <w:t>ГОСТ 30851.2.2-2002</w:t>
              </w:r>
            </w:hyperlink>
            <w:r w:rsidR="003E4DC7" w:rsidRPr="003E4DC7">
              <w:t> Действует</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112</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30851.2.3-2012 (IEC 60320-2-3:1998)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Соединители электрические бытового и аналогичного назначения. Часть 2-3. Дополнительные требования к соединителям степени защиты свыше IPXO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30851.2.3-2012 Заменен c 01.06.2019</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51325.2.3-2002 (МЭК 60320-2-3-98)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Соединители электрические бытового и аналогичного назначения. Часть 2-3. Дополнительные требования </w:t>
            </w:r>
            <w:r w:rsidRPr="003E4DC7">
              <w:lastRenderedPageBreak/>
              <w:t>к соединителям степени защиты свыше IPXO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51325.2.3-2002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113</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60331-21-2011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Сохранение работоспособности. Часть 21. Проведение испытаний и требования к ним. Кабели на номинальное напряжение до 0,6/1,0 кВ включительно</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60331-21:1999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91" w:history="1">
              <w:r w:rsidR="003E4DC7" w:rsidRPr="003E4DC7">
                <w:rPr>
                  <w:rStyle w:val="a3"/>
                </w:rPr>
                <w:t>ГОСТ IEC 60331-21-2011</w:t>
              </w:r>
            </w:hyperlink>
            <w:r w:rsidR="003E4DC7" w:rsidRPr="003E4DC7">
              <w:t> Действует</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114</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60335-1-2008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60335-1:2006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92" w:history="1">
              <w:r w:rsidR="003E4DC7" w:rsidRPr="003E4DC7">
                <w:rPr>
                  <w:rStyle w:val="a3"/>
                </w:rPr>
                <w:t>ГОСТ МЭК 60335-1-2008</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27570.0-87 с изменением № 1 от 1990 с изменением № 2 от 2003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Общие требования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335-1-76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93" w:history="1">
              <w:r w:rsidR="003E4DC7" w:rsidRPr="003E4DC7">
                <w:rPr>
                  <w:rStyle w:val="a3"/>
                </w:rPr>
                <w:t>ГОСТ 27570.0-87</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30345.0-95 с изменением № 1 от 2003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335-1-76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94" w:history="1">
              <w:r w:rsidR="003E4DC7" w:rsidRPr="003E4DC7">
                <w:rPr>
                  <w:rStyle w:val="a3"/>
                </w:rPr>
                <w:t>ГОСТ 30345.0-95</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60335-1-2008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60335-1:2006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95" w:history="1">
              <w:r w:rsidR="003E4DC7" w:rsidRPr="003E4DC7">
                <w:rPr>
                  <w:rStyle w:val="a3"/>
                </w:rPr>
                <w:t>СТБ IEC 60335-1-2008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52161.1-2004 (МЭК 60335-1:2001)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52161.1-2004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115</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60335-2-2-2009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2-2. Дополнительные требования к пылесосам и водовсасывающим чистящим приборам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60335-2-2:2006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60335-2-2-2009</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116</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 пятый и </w:t>
            </w:r>
            <w:r w:rsidRPr="003E4DC7">
              <w:lastRenderedPageBreak/>
              <w:t>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МЭК 60335-2-3-2009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Безопасность бытовых и аналогичных электрических приборов. Часть 2-3. </w:t>
            </w:r>
            <w:r w:rsidRPr="003E4DC7">
              <w:lastRenderedPageBreak/>
              <w:t>Дополнительные требования к электрическим утюгам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на основе IEC 60335-2-3:2005 с изменением А2 от </w:t>
            </w:r>
            <w:r w:rsidRPr="003E4DC7">
              <w:lastRenderedPageBreak/>
              <w:t>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ГОСТ МЭК 60335-2-3-2009 Заменен c </w:t>
            </w:r>
            <w:r w:rsidRPr="003E4DC7">
              <w:lastRenderedPageBreak/>
              <w:t>01.01.2017</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117</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60335-2-6-2010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2-6. Дополнительные требования к стационарным кухонным плитам, конфорочным панелям, духовкам и аналогичным приборам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60335-2-6:2008 (кроме газоэлектрических приборов)</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60335-2-6-2010</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52161.2.6-2006 (МЭК 60335-2-6:2005)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2.6. Частные требования для стационарных кухонных плит, конфорочных панелей, духовых шкафов и аналогичных приборов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(для газоэлектрических приборов)</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52161.2.6-2006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118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60335-2-23-2009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2-23. Дополнительные требования к приборам по уходу за кожей и волосами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60335-2-23:2008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96" w:history="1">
              <w:r w:rsidR="003E4DC7" w:rsidRPr="003E4DC7">
                <w:rPr>
                  <w:rStyle w:val="a3"/>
                </w:rPr>
                <w:t>ГОСТ МЭК 60335-2-23-2009</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119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60335-2-26-2008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2-26. Дополнительные требования к часам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60335-2-26:2002 с изменением № 1 от 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60335-2-26-2008 Заменен c 01.01.2015</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120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60335-2-27-2009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2-27. Дополнительные требования к приборам, воздействующим на кожу ультрафиолетовым и инфракрасным излучением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60335-2-27:2007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60335-2-27-2009 Заменен c 01.01.2016</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121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60335-2-30-2009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2-30. Дополнительные требования к комнатным обогревателям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60335-2-30:2007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60335-2-30-2009</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122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 пятый и </w:t>
            </w:r>
            <w:r w:rsidRPr="003E4DC7">
              <w:lastRenderedPageBreak/>
              <w:t>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IEC 60335-2-31-2010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Бытовые и аналогичные электрические приборы. Безопасность. Часть 2-31. </w:t>
            </w:r>
            <w:r w:rsidRPr="003E4DC7">
              <w:lastRenderedPageBreak/>
              <w:t>Дополнительные требования к кухонным воздухоочистителям и другим устройствам для удаления кухонных испарений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60335-2-31:2009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60335-2-31-2010</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123</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60335-2-35-2009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2-35. Дополнительные требования к проточным водонагревателям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60335-2-35:2009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60335-2-35-2009 Заменен c 01.01.2017</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124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60335-2-40-2010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2-40. Дополнительные требования к электрическим тепловым насосам, воздушным кондиционерам и осушителям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60335-2-40:2005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60335-2-40-2010 Заменен c 01.07.2017</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125</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60335-2-41-2009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2-41. Дополнительные требования к насосам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60335-2-41:2004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60335-2-41-2009 Заменен c 01.01.2017</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126</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30345.57-99 (МЭК 60335-2-56-97)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Дополнительные требования к проекторам и аналогичным приборам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30345.57-99</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127</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60335-2-58-2009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2-58. Дополнительные требования к посудомоечным машинам для предприятий общественного питания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60335-2-58:2008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60335-2-58-2009</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128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60335-2-60-2002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Дополнительные требования к гидромассажным ваннам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60335-2-60:1997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60335-2-60-2002</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129</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 </w:t>
            </w:r>
            <w:r w:rsidRPr="003E4DC7">
              <w:lastRenderedPageBreak/>
              <w:t>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IEC 60335-2-80-2012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Безопасность бытовых и аналогичных электрических </w:t>
            </w:r>
            <w:r w:rsidRPr="003E4DC7">
              <w:lastRenderedPageBreak/>
              <w:t>приборов. Часть 2.80. Дополнительные требования к вентиляторам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ГОСТ Р 52161.2.80-2008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ГОСТ IEC 60335-2-80-2012 </w:t>
            </w:r>
            <w:r w:rsidRPr="003E4DC7">
              <w:lastRenderedPageBreak/>
              <w:t>Заменен c 01.07.2019</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52161.2.80-2008 (МЭК 60335-2-80:2004)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2.80. Частные требования к вентиляторам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52161.2.80-2008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130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60335-2-87-2004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2-87. Дополнительные требования к электрическому оборудованию для оглушения скота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60335-2-87:2002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60335-2-87-2004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131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60335-2-92-2004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2-92. Дополнительные требования к газонным рыхлителям и щелевателям, управляемым рядом идущим оператором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60335-2-92:2002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97" w:history="1">
              <w:r w:rsidR="003E4DC7" w:rsidRPr="003E4DC7">
                <w:rPr>
                  <w:rStyle w:val="a3"/>
                </w:rPr>
                <w:t>ГОСТ МЭК 60335-2-92-2004</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132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60335-2-94-2004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2-94. Дополнительные требования к машинкам для стрижки травы ножничного типа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60335-2-94:2002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98" w:history="1">
              <w:r w:rsidR="003E4DC7" w:rsidRPr="003E4DC7">
                <w:rPr>
                  <w:rStyle w:val="a3"/>
                </w:rPr>
                <w:t>ГОСТ МЭК 60335-2-94-2004</w:t>
              </w:r>
            </w:hyperlink>
            <w:r w:rsidR="003E4DC7" w:rsidRPr="003E4DC7">
              <w:t> Действует</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133</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60335-2-98-2012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2-98. Дополнительные требования к увлажнителям воздуха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52161.2.98-2009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99" w:history="1">
              <w:r w:rsidR="003E4DC7" w:rsidRPr="003E4DC7">
                <w:rPr>
                  <w:rStyle w:val="a3"/>
                </w:rPr>
                <w:t>ГОСТ IEC 60335-2-98-2012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52161.2.98-2009 (МЭК 60335-2-98:2008)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2.98. Частные требования к увлажнителям воздуха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52161.2.98-2009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134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491-2002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Требования безопасности электронных импульсных фотоосветителей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60491:1984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491-2002</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135</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60570-2002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Шинопроводы для светильников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60570:1994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60570-2002</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136</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60598-2-1-2011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1. Светильники стационарные общего назначения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598-2-1-97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00" w:history="1">
              <w:r w:rsidR="003E4DC7" w:rsidRPr="003E4DC7">
                <w:rPr>
                  <w:rStyle w:val="a3"/>
                </w:rPr>
                <w:t>ГОСТ IEC 60598-2-1-2011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598-2-1-99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1. Светильники стационарные общего назначения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60598-2-1:1979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01" w:history="1">
              <w:r w:rsidR="003E4DC7" w:rsidRPr="003E4DC7">
                <w:rPr>
                  <w:rStyle w:val="a3"/>
                </w:rPr>
                <w:t>СТБ МЭК 598-2-1-99</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598-2-1-97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1. Светильники стационарные общего назначения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60598-2-1:1979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598-2-1-97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137</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60598-2-4-2012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4. Светильники переносные общего назначения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60598-2-4-99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02" w:history="1">
              <w:r w:rsidR="003E4DC7" w:rsidRPr="003E4DC7">
                <w:rPr>
                  <w:rStyle w:val="a3"/>
                </w:rPr>
                <w:t>ГОСТ IEC 60598-2-4-2012</w:t>
              </w:r>
            </w:hyperlink>
            <w:r w:rsidR="003E4DC7" w:rsidRPr="003E4DC7">
              <w:t> Действует до 01.05.2020</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60598-2-4-99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4. Светильники переносные общего назначения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60598-2-4:1997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60598-2-4-99 Отменен c 01.01.2015</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60598-2-4-99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4. Светильники переносные общего назначения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60598-2-4:1997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03" w:history="1">
              <w:r w:rsidR="003E4DC7" w:rsidRPr="003E4DC7">
                <w:rPr>
                  <w:rStyle w:val="a3"/>
                </w:rPr>
                <w:t>СТБ МЭК 60598-2-4-99</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138</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60598-2-7-2011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7. Светильники переносные для использования в саду</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598-2-7-98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04" w:history="1">
              <w:r w:rsidR="003E4DC7" w:rsidRPr="003E4DC7">
                <w:rPr>
                  <w:rStyle w:val="a3"/>
                </w:rPr>
                <w:t>ГОСТ IEC 60598-2-7-2011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60598-2-7-2002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7. Светильники переносные для использования в саду</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60598-2-7:82 с изменением № 1 от 1987 с изменением № 2 от 1994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05" w:history="1">
              <w:r w:rsidR="003E4DC7" w:rsidRPr="003E4DC7">
                <w:rPr>
                  <w:rStyle w:val="a3"/>
                </w:rPr>
                <w:t>СТБ МЭК 60598-2-7-2002</w:t>
              </w:r>
            </w:hyperlink>
            <w:r w:rsidR="003E4DC7" w:rsidRPr="003E4DC7">
              <w:t xml:space="preserve"> Национальный стандарт Республики </w:t>
            </w:r>
            <w:r w:rsidR="003E4DC7" w:rsidRPr="003E4DC7">
              <w:lastRenderedPageBreak/>
              <w:t>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598-2-7-98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7. Светильники переносные для использования в саду</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60598-2-7:82 с изменением № 1 от 1987 с изменением № 2 от 1994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598-2-7-98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139</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60598-2-9-2011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9. Светильники для фото- и киносъемки (непрофессиональные)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598-2-9-98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06" w:history="1">
              <w:r w:rsidR="003E4DC7" w:rsidRPr="003E4DC7">
                <w:rPr>
                  <w:rStyle w:val="a3"/>
                </w:rPr>
                <w:t>ГОСТ IEC 60598-2-9-2011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60598-2-9-2003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9. Светильники для фото- и киносъемок (непрофессиональных)</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60598-2-9-87 с изменением № 1 от 1993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07" w:history="1">
              <w:r w:rsidR="003E4DC7" w:rsidRPr="003E4DC7">
                <w:rPr>
                  <w:rStyle w:val="a3"/>
                </w:rPr>
                <w:t>СТБ МЭК 60598-2-9-2003</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598-2-9-98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9. Светильники для фото- и киносъемок (непрофессиональных)</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60598-2-9-87 с изменением № 1 от 1993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598-2-9-98 Отменен c 01.01.2013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140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598-2-10-2002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10. Светильники переносные детские игровые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60598-2-10:1987 с изменением № 1 от 1990 с изменением № 2 от 1995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598-2-10-2002</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141</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60598-2-18-2011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2. Светильники плавательных бассейнов и аналогичного применения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60598-2-18-98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08" w:history="1">
              <w:r w:rsidR="003E4DC7" w:rsidRPr="003E4DC7">
                <w:rPr>
                  <w:rStyle w:val="a3"/>
                </w:rPr>
                <w:t>ГОСТ IEC 60598-2-18-2011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60598-2-18-98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18. Светильники для плавательных бассейнов и аналогичного применения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60598-2-18:93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60598-2-18-98 Отменен c 01.01.2013</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60598-2-18-2003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18. Светильники для плавательных бассейнов и аналогичного применения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60598-2-18:93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09" w:history="1">
              <w:r w:rsidR="003E4DC7" w:rsidRPr="003E4DC7">
                <w:rPr>
                  <w:rStyle w:val="a3"/>
                </w:rPr>
                <w:t>СТБ МЭК 60598-2-18-2003</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142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598-2-17-2002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17. Светильники для внутреннего и наружного освещения сцен, телевизионных, кино- и фотостудий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60598-2-17:1984 с изменением № 1 от 1987 с изменением № 2 от 1990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10" w:history="1">
              <w:r w:rsidR="003E4DC7" w:rsidRPr="003E4DC7">
                <w:rPr>
                  <w:rStyle w:val="a3"/>
                </w:rPr>
                <w:t>СТБ МЭК 598-2-17-2002</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143</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60598-2-22-2011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2-22. Дополнительные требования. Светильники для аварийного освещения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60598-2-22:2008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11" w:history="1">
              <w:r w:rsidR="003E4DC7" w:rsidRPr="003E4DC7">
                <w:rPr>
                  <w:rStyle w:val="a3"/>
                </w:rPr>
                <w:t>СТБ IEC 60598-2-22-2011</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144</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60598-2-25-2011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25. Светильники для использования в клинических зонах больниц и других медицинских учреждений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598-2-25-98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12" w:history="1">
              <w:r w:rsidR="003E4DC7" w:rsidRPr="003E4DC7">
                <w:rPr>
                  <w:rStyle w:val="a3"/>
                </w:rPr>
                <w:t>ГОСТ IEC 60598-2-25-2011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60598-2-25-2002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25. Светильники для использования в клинических зонах больниц и других медицинских учреждений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60598-2-25:1994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13" w:history="1">
              <w:r w:rsidR="003E4DC7" w:rsidRPr="003E4DC7">
                <w:rPr>
                  <w:rStyle w:val="a3"/>
                </w:rPr>
                <w:t>СТБ МЭК 60598-2-25-2002</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598-2-25-98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25. Светильники для использования в клинических зонах больниц и других медицинских учреждений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60598-2-25:1994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598-2-25-98 Отменен c 01.01.2013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145</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51324.1-2005 (МЭК 60669-1:2000)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Выключатели для бытовых и аналогичных стационарных электрических установок. Часть 1. Общие требования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51324.1-2005 Заменен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146</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30850.2.1-2002 (МЭК 60669-2-1-96)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Выключатели для бытовых и аналогичных стационарных электрических установок. Часть 2-1. Дополнительные требования к полупроводниковым выключателям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30850.2.1-2002</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147</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30850.2.2-2002 (МЭК 60669-2-2-96)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Выключатели для бытовых и аналогичных стационарных электрических установок. Часть 2-2. Дополнительные требования к выключателям с дистанционным управлением (ВДУ)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30850.2.2-2002</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148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30850.2.3-2002 (МЭК 60669-2-3-97)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Выключатели для бытовых и аналогичных стационарных электрических установок. Часть 2-3. Дополнительные требования к выключателям с выдержкой времени (таймеры)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30850.2.3-2002</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149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60719-2002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 круглыми медными токопроводящими жилами на номинальное напряжение до 450/750 В включительно. Расчет нижнего и верхнего пределов средних наружных размеров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60719:1992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60719-2002</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150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730-2-1-95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Автоматические электрические управляющие устройства бытового и аналогичного назначения. Дополнительные требования к электрическим управляющим устройствам для бытовых электроприборов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60730-2-1:1989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14" w:history="1">
              <w:r w:rsidR="003E4DC7" w:rsidRPr="003E4DC7">
                <w:rPr>
                  <w:rStyle w:val="a3"/>
                </w:rPr>
                <w:t>ГОСТ МЭК 730-2-1-95</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151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12.2.013.3-2002 (МЭК 60745-2-3:1984)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Частные требования безопасности и методы испытаний шлифовальных, дисковых шлифовальных и полировальных машин с вращательным движением рабочего инструмента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12.2.013.3-2002 Утратил силу в РФ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152</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 пятый и девятый </w:t>
            </w:r>
            <w:r w:rsidRPr="003E4DC7">
              <w:lastRenderedPageBreak/>
              <w:t>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IEC 60730-2-4-2011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Автоматические электрические управляющие устройства бытового и аналогичного назначения. </w:t>
            </w:r>
            <w:r w:rsidRPr="003E4DC7">
              <w:lastRenderedPageBreak/>
              <w:t>Часть 2-4. Частные требования к устройствам тепловой защиты двигателей мотор-компрессоров герметичного и полугерметичного типов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ГОСТ Р 53994.2.4-2010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15" w:history="1">
              <w:r w:rsidR="003E4DC7" w:rsidRPr="003E4DC7">
                <w:rPr>
                  <w:rStyle w:val="a3"/>
                </w:rPr>
                <w:t>ГОСТ IEC 60730-2-4-2011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53994.2.4-2010 (МЭК 60730-2-4:2006)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Автоматические электрические управляющие устройства бытового и аналогичного назначения. Часть 2.4. Частные требования к устройствам тепловой защиты двигателей мотор-компрессоров герметичного и полугерметичного типов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53994.2.4-2010 Отменен c 01.01.2013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153</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60754-1-2002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материалов конструкции кабелей при горении. Определение количества выделяемых газов галогенных кислот</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60754-1:1994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60754-1-2002</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154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60754-2-2002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материалов конструкции кабелей при горении. Определение степени кислотности выделяемых газов измерением pH и удельной проводимости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60754-2:1994 с изменением № 1 от 1997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60754-2-2002</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155</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60811-2-1-2006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Общие методы испытаний материалов изоляции и оболочек электрических и оптических кабелей. Часть 2-1. Специальные методы испытаний эластомерных композиций. Испытания на озоностойкость, тепловую деформацию и маслостойкость</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60811-2-1:2001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60811-2-1-2006 Отменен c 01.01.2013</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 РК ГОСТ Р МЭК 60811-2-1-2009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Общие методы испытаний материалов изоляции и оболочек электрических и оптических кабелей. Часть 2-1. Специальные методы испытаний эластомерных композиций. Испытания на озоностойкость, тепловую </w:t>
            </w:r>
            <w:r w:rsidRPr="003E4DC7">
              <w:lastRenderedPageBreak/>
              <w:t>деформацию и маслостойкость</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16" w:history="1">
              <w:r w:rsidR="003E4DC7" w:rsidRPr="003E4DC7">
                <w:rPr>
                  <w:rStyle w:val="a3"/>
                </w:rPr>
                <w:t>СТ РК ГОСТ Р МЭК 60811-2-1-2009</w:t>
              </w:r>
            </w:hyperlink>
            <w:r w:rsidR="003E4DC7" w:rsidRPr="003E4DC7">
              <w:t> Национальный стандарт Республики Казахстан</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156</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60811-4-1-2011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Общие методы испытаний материалов изоляции и оболочек электрических и оптических кабелей. Часть 4-1. Специальные методы испытаний полиэтиленовых и полипропиленовых композиций. Стойкость к растрескиванию под напряжением в условиях окружающей среды. Определение показателя текучести расплава. Определение содержания сажи и/или минерального наполнителя в полиэтилене методом непосредственного сжигания. Определение содержания сажи методом термогравиметрического анализа (TGA). Определение дисперсии сажи в полиэтилене с помощью микроскопа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60811-4-1-2008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17" w:history="1">
              <w:r w:rsidR="003E4DC7" w:rsidRPr="003E4DC7">
                <w:rPr>
                  <w:rStyle w:val="a3"/>
                </w:rPr>
                <w:t>ГОСТ IEC 60811-4-1-2011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60811-4-1-2008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Общие методы испытаний материалов изоляции и оболочек электрических и оптических кабелей. Часть 4-1. Специальные методы испытаний полиэтиленовых и полипропиленовых композиций. Стойкость к растрескиванию под напряжением в условиях окружающей среды. Определение показателя текучести расплава. Определение содержания сажи и/или минерального наполнителя в полиэтилене методом непосредственного сжигания. Определение содержания сажи методом термогравиметрического анализа (TGA). Определение дисперсии сажи в </w:t>
            </w:r>
            <w:r w:rsidRPr="003E4DC7">
              <w:lastRenderedPageBreak/>
              <w:t>полиэтилене с помощью микроскопа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60811-4-1:2004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60811-4-1-2008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157</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60811-4-2-2011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Общие методы испытаний материалов изоляции и оболочек электрических и оптических кабелей. Часть 4-2. Специальные методы испытаний полиэтиленовых и полипропиленовых композиций. Прочность при растяжении и относительное удлинение при разрыве после кондиционирования при повышенной температуре. Испытание навиванием после кондиционирования при повышенной температуре. Испытание навиванием после теплового старения на воздухе. Измерение увеличения массы. Испытание на длительную термическую стабильность. Испытание на окислительную деструкцию при каталитическом воздействии меди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60811-4-2-2006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18" w:history="1">
              <w:r w:rsidR="003E4DC7" w:rsidRPr="003E4DC7">
                <w:rPr>
                  <w:rStyle w:val="a3"/>
                </w:rPr>
                <w:t>ГОСТ IEC 60811-4-2-2011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60811-4-2-2006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Общие методы испытаний материалов изоляции и оболочек электрических и оптических кабелей. Часть 4-2. Специальные методы испытаний полиэтиленовых и полипропиленовых композиций. Прочность при растяжении и относительное удлинение при разрыве после кондиционирования при повышенной температуре. Испытание навиванием после кондиционирования при повышенной температуре. Испытание навиванием после теплового старения на воздухе. Измерение увеличения массы. Испытание на длительную термическую стабильность. Испытание на окислительную деструкцию при каталитическом </w:t>
            </w:r>
            <w:r w:rsidRPr="003E4DC7">
              <w:lastRenderedPageBreak/>
              <w:t>воздействии меди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60811-4-2:2004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60811-4-2-2006 Отменен c 01.01.2013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158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51322.1-2011 (МЭК 60884-1:2006)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Соединители электрические штепсельные бытового и аналогичного назначения. Часть 1. Общие требования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51322.1-2011 Отменен c 01.01.2016</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159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30988.2.5-2003 (МЭК 60884-2-5:1995)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Соединители электрические штепселные бытового и аналогичного назначения. Часть 2. Дополнительные требования к переходникам (адаптерам)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19" w:history="1">
              <w:r w:rsidR="003E4DC7" w:rsidRPr="003E4DC7">
                <w:rPr>
                  <w:rStyle w:val="a3"/>
                </w:rPr>
                <w:t>ГОСТ 30988.2.5-2003</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160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60922-2002 (МЭК 60922:1997)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Устройства для ламп. Аппараты пускорегулирующие для разрядных ламп (кроме трубчатых люминесцентных ламп). Общие требования и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60922-2002</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161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924-2002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Аппараты пускорегулирующие электронные, питаемые от источников постоянного тока, для трубчатых люминесцентных ламп. Общие требования и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60924:1990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924-2002</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162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926-2002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Устройства вспомогательные для ламп. Зажигающие устройства (кроме стартеров тлеющего разряда). Общие требования и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60926:1995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926-2002</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163</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928-2002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Устройства для ламп. Аппараты пускорегулирующие электронные, питаемые от источников переменного тока, для трубчатых люминесцентных ламп. Общие требования и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60928:1995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928-2002</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164</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 пятый и </w:t>
            </w:r>
            <w:r w:rsidRPr="003E4DC7">
              <w:lastRenderedPageBreak/>
              <w:t>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30011.1-2012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распределения и управления низковольтная.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50030.1-2007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30011.1-2012 Заменен c 01.01.2016</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50030.1-2007 (МЭК 60947-1:2004)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распределения и управления низковольтная.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50030.1-2007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165</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60947-2-2011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распределения и управления низковольтная. Часть 2. Автоматические выключатели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60947-2:2006 с изменением А1 от 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20" w:history="1">
              <w:r w:rsidR="003E4DC7" w:rsidRPr="003E4DC7">
                <w:rPr>
                  <w:rStyle w:val="a3"/>
                </w:rPr>
                <w:t>СТБ IEC 60947-2-2011</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50030.2-2010 (МЭК 60947-2:2006)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распределения и управления низковольтная. Часть 2. Автоматические выключатели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21" w:history="1">
              <w:r w:rsidR="003E4DC7" w:rsidRPr="003E4DC7">
                <w:rPr>
                  <w:rStyle w:val="a3"/>
                </w:rPr>
                <w:t>ГОСТ Р 50030.2-2010</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166</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30011.3-2002 (МЭК 60947-3:1999)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распределения и управления низковольтная. Часть 3. Выключатели, разъединители, выключатели - разъединители и комбинации их с предохранителями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30011.3-2002</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167</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30011.5.1-2012 (IEC 60947-5-1:2003)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распределения и управления низковольтная. Часть 5. Аппараты и коммутационные элементы цепей управления. Глава 1. Электромеханические аппараты для цепей управления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50030.5.1-2005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30011.5.1-2012 Заменен c 01.01.2016</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50030.5.1-2005 (МЭК 60947-5-1:2003)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распределения и управления низковольтная. Часть 5. Аппараты и коммутационные элементы цепей управления. Глава 1. Электромеханические аппараты для цепей управления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50030.5.1-2005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168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52319-2005 (МЭК 61010-1:2001)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электрического оборудования для измерения, управления и лабораторного применения.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52319-2005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16</w:t>
            </w:r>
            <w:r w:rsidRPr="003E4DC7">
              <w:lastRenderedPageBreak/>
              <w:t>9</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Абзацы первый и </w:t>
            </w:r>
            <w:r w:rsidRPr="003E4DC7">
              <w:lastRenderedPageBreak/>
              <w:t>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IEC 61010-2-010-2011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Безопасность электрических контрольно-измерительных </w:t>
            </w:r>
            <w:r w:rsidRPr="003E4DC7">
              <w:lastRenderedPageBreak/>
              <w:t>приборов и лабораторного оборудования. Часть 2-010. Частные требования к лабораторному оборудованию для нагревания материалов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на основе ГОСТ Р МЭК </w:t>
            </w:r>
            <w:r w:rsidRPr="003E4DC7">
              <w:lastRenderedPageBreak/>
              <w:t>61010-2-010-99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IEC 61010-2-010-</w:t>
            </w:r>
            <w:r w:rsidRPr="003E4DC7">
              <w:lastRenderedPageBreak/>
              <w:t>2011 Заменен c 01.09.2015</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61010-2-010-99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электрических контрольно-измерительных приборов и лабораторного оборудования. Часть 2-010. Частные требования к лабораторному оборудованию для нагревания материалов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61010-2-010:1992 с изменением А1 от 1996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61010-2-010-99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170</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61010-2-020-2011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электрических контрольно-измерительных приборов и лабораторного оборудования. Часть 2-020. Частные требования к лабораторным центрифугам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61010-2-020-99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61010-2-020-2011 Заменен c 01.09.2015</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61010-2-020-99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электрических контрольно-измерительных приборов и лабораторного оборудования. Часть 2-020. Частные требования к лабораторным центрифугам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61010-2-020:1992 с изменением А1 от 1996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61010-2-020-99 Отменен c 01.01.2013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171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61010-2-032-2002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электрических контрольно-измерительных приборов и лабораторного оборудования. Часть 2-032. Частные требования к клещам амперометрическим ручным для электрических измерений и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61010-2-032:1994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61010-2-032-2002</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172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61010-2-051-2002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электрических контрольно-измерительных приборов и лабораторного оборудования. Часть 2-051. Частные требования к лабораторному оборудованию для перемешивания и взбалтывания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61010-2-051:1995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61010-2-051-2002</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173</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61010-2-061-2002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Безопасность электрических контрольно-измерительных приборов и лабораторного оборудования. Часть 2-061. </w:t>
            </w:r>
            <w:r w:rsidRPr="003E4DC7">
              <w:lastRenderedPageBreak/>
              <w:t>Частные требования к лабораторным атомным спектрометрам с термической атомизацией и ионизацией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61010-2-061:1995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61010-2-061-2002</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174</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61029-1-2012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переносные электрические. Общие требования безопасности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1029-1-94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22" w:history="1">
              <w:r w:rsidR="003E4DC7" w:rsidRPr="003E4DC7">
                <w:rPr>
                  <w:rStyle w:val="a3"/>
                </w:rPr>
                <w:t>ГОСТ IEC 61029-1-2012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61029-1-99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переносные электрические. Общие требования безопасности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61029-1:1990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23" w:history="1">
              <w:r w:rsidR="003E4DC7" w:rsidRPr="003E4DC7">
                <w:rPr>
                  <w:rStyle w:val="a3"/>
                </w:rPr>
                <w:t>СТБ МЭК 61029-1-99</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1029-1-94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переносные электрические. Общие требования безопасности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61029-1:1990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1029-1-94 Отменен c 01.01.2015</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175</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1046-2002 (IEC 61046:1993)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У стройства вспомогательные для ламп. Преобразователи электронные понижающие, питаемые от источников постоянного или переменного тока, для ламп накаливания. Общие требования и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61046:1993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1046-2002</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176</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61048-2005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В спомогательные приспособления для ламп. Конденсаторы для цепей трубчатых люминесцентных и других разрядных ламп. Общие требования и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61048:99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61048-2005 Отменен c 01.01.2013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177</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31223-2003 (МЭК 61242:1995)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Удлинители бытового и аналогичного назначения на кабельных катушках. Общие требования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31223-2003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178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61184-2002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Патроны байонетные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61184:1997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61184-2002</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179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второй и -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61195-2002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Лампы люминесцентные двухцокольные.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61195:1993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61195-2002</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180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ЕН 50085-1-2008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Системы электропроводные канальные для электроустановок.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EN 50085-1:2005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ЕН 50085-1-2008</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181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ЕН 50085-2-3-2008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Системы электропроводные канальные для электроустановок. Часть 2-3. Дополнительные требования к электромонтажным каналам, установленным в распределительных шкафах</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EN 50085-2-3:1999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ЕН 50085-2-3-2008</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182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второй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60127-2-2010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Предохранители миниатюрные плавкие. Часть 2. Трубчатые плавкие вставки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60127-2:2003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24" w:history="1">
              <w:r w:rsidR="003E4DC7" w:rsidRPr="003E4DC7">
                <w:rPr>
                  <w:rStyle w:val="a3"/>
                </w:rPr>
                <w:t>ГОСТ Р МЭК 60127-2-2010</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183</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второй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60127-3-2010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Предохранители миниатюрные плавкие. Часть 3. Субминиатюрные плавкие вставки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60127-3:1988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25" w:history="1">
              <w:r w:rsidR="003E4DC7" w:rsidRPr="003E4DC7">
                <w:rPr>
                  <w:rStyle w:val="a3"/>
                </w:rPr>
                <w:t>ГОСТ Р МЭК 60127-3-2010</w:t>
              </w:r>
            </w:hyperlink>
            <w:r w:rsidR="003E4DC7" w:rsidRPr="003E4DC7">
              <w:t> Действует</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184</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31196.0-2012 (IEC 60269-1:1998)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Предохранители плавкие низковольтные.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31196.0-2012</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60269-1-2010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Предохранители низковольтные плавкие.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60269-1-2006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60269-1-2010 Отменен c 01.07.2018</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185</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31196.1-2012 (IEC 60269-2:1986)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Низковольтные плавкие предохранители. Общие требования. Часть 2. Дополнительные требования к плавким предохранителям промышленного назначения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31196.1-2012</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50339.1-92 (МЭК 269-2-86)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Низковольтные плавкие предохранители. Часть 2. Дополнительные требования к плавким предохранителям </w:t>
            </w:r>
            <w:r w:rsidRPr="003E4DC7">
              <w:lastRenderedPageBreak/>
              <w:t>промышленного назначения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50339.1-92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186</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31196.2-2012 (IEC 60269-2-1:1987)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Низковольтные плавкие предохранители. Часть 2-1. Дополнительные требования к плавким предохранителям промышленного назначения. Разделы I-III</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26" w:history="1">
              <w:r w:rsidR="003E4DC7" w:rsidRPr="003E4DC7">
                <w:rPr>
                  <w:rStyle w:val="a3"/>
                </w:rPr>
                <w:t>ГОСТ 31196.2-2012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50339.2-92 (МЭК 269-2-1-87)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Низковольтные плавкие предохранители. Часть 2-1. Дополнительные требования к плавким предохранителям промышленного назначения. Разделы I-III</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50339.2-92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187</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второй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60269-3-1-2011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Предохранители плавкие низковольтные. Часть 3-1. Дополнительные требования к плавким предохранителям для эксплуатации неквалифицированным персоналом (плавкие предохранители бытового и аналогичного назначения). Разделы I-IV</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60269-3-1-2004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27" w:history="1">
              <w:r w:rsidR="003E4DC7" w:rsidRPr="003E4DC7">
                <w:rPr>
                  <w:rStyle w:val="a3"/>
                </w:rPr>
                <w:t>ГОСТ IEC 60269-3-1-2011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31196.3-2012 (IEC 60269-3:1987, IEC 60269-3А:1978)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Низковольтные плавкие предохранители. Часть 3. Дополнительные требования к плавким предохранителям бытового и аналогичного назначения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28" w:history="1">
              <w:r w:rsidR="003E4DC7" w:rsidRPr="003E4DC7">
                <w:rPr>
                  <w:rStyle w:val="a3"/>
                </w:rPr>
                <w:t>ГОСТ 31196.3-2012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60269-3-1-2004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Предохранители плавкие низковольтные. Часть 3-1. Дополнительные требования к плавким предохранителям для эксплуатации неквалифицированным персоналом (плавкие предохранители бытового и аналогичного назначения). Разделы I-IV</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60269-3-1:1994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60269-3-1-2004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188</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второй и пятый </w:t>
            </w:r>
            <w:r w:rsidRPr="003E4DC7">
              <w:lastRenderedPageBreak/>
              <w:t>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IEC 60269-4-1-2011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Предохранители плавкие низковольтные. Часть 4-1. Дополнительные требования к плавким вставкам для защиты полупроводниковых </w:t>
            </w:r>
            <w:r w:rsidRPr="003E4DC7">
              <w:lastRenderedPageBreak/>
              <w:t>устройств. Разделы I-III. Примеры типов стандартизованных плавких вставок</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ГОСТ Р МЭК 60269-4-1-2007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29" w:history="1">
              <w:r w:rsidR="003E4DC7" w:rsidRPr="003E4DC7">
                <w:rPr>
                  <w:rStyle w:val="a3"/>
                </w:rPr>
                <w:t>ГОСТ IEC 60269-4-1-2011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60269-4-1-2007 (IEC 60269-4-1:2002)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Предохранители плавкие низковольтные. Часть 4-1. Дополнительные требования к плавким вставкам для защиты полупроводниковых устройств. Разделы I-III. Примеры типов стандартизованных плавких вставок</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60269-4-1:2002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60269-4-1-2007 Отменен c 01.01.2013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189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 первый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1174-99 (МЭК 360:1987)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Стандартный метод измерения превышения температуры на цоколе лампы</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30" w:history="1">
              <w:r w:rsidR="003E4DC7" w:rsidRPr="003E4DC7">
                <w:rPr>
                  <w:rStyle w:val="a3"/>
                </w:rPr>
                <w:t>СТБ 1174-99</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190</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31636.2-2012 (IEC 60519-2:1992)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электротермического оборудования. Часть 2. Частные требования к установкам нагрева сопротивлением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31" w:history="1">
              <w:r w:rsidR="003E4DC7" w:rsidRPr="003E4DC7">
                <w:rPr>
                  <w:rStyle w:val="a3"/>
                </w:rPr>
                <w:t>ГОСТ 31636.2-2012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50014.2-94 (МЭК 519-2-92)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электротермического оборудования. Часть 2. Частные требования к установкам нагрева сопротивлением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50014.2-94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191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второй,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12.2.007.9.1-95 (МЭК 519-3-88)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электротермического оборудования. Часть 3. Частные требования к электротермическим устройствам индукционного и прямого нагрева сопротивлением и индукционным электропечам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32" w:history="1">
              <w:r w:rsidR="003E4DC7" w:rsidRPr="003E4DC7">
                <w:rPr>
                  <w:rStyle w:val="a3"/>
                </w:rPr>
                <w:t>ГОСТ 12.2.007.9.1-95</w:t>
              </w:r>
            </w:hyperlink>
            <w:r w:rsidR="003E4DC7" w:rsidRPr="003E4DC7">
              <w:t> Действует</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192</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 пятый и девятый </w:t>
            </w:r>
            <w:r w:rsidRPr="003E4DC7">
              <w:lastRenderedPageBreak/>
              <w:t>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31636.5-2012 (IEC 60519-5:1980)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Безопасность электротермического оборудования. Часть 5. Частные требования к плазменным </w:t>
            </w:r>
            <w:r w:rsidRPr="003E4DC7">
              <w:lastRenderedPageBreak/>
              <w:t>электротермическим установкам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33" w:history="1">
              <w:r w:rsidR="003E4DC7" w:rsidRPr="003E4DC7">
                <w:rPr>
                  <w:rStyle w:val="a3"/>
                </w:rPr>
                <w:t>ГОСТ 31636.5-2012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50014.5-92 (МЭК 519-5-80)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электротермического оборудования. Часть 5. Частные требования к плазменным электротермическим установкам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50014.5-92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193</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31636.7-2012 (IEC 60519-7:1983)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электротермического оборудования. Часть 7. Частные требования к электроннолучевым электропечам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34" w:history="1">
              <w:r w:rsidR="003E4DC7" w:rsidRPr="003E4DC7">
                <w:rPr>
                  <w:rStyle w:val="a3"/>
                </w:rPr>
                <w:t>ГОСТ 31636.7-2012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50014.7-92 (МЭК 519-7-83)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электротермического оборудования. Часть 7. Частные требования к электроннолучевым электропечам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50014.7-92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194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50615-93 (МЭК 745-2-12-82)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Частные требования безопасности и методы испытаний глубинных вибраторов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50615-93 Заменен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195</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60811-5-1-2011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Специальные методы испытаний герметизирующих составов электрических кабелей. Температура каплепадения. Масловыделение. Хрупкость при низкой температуре. Общее кислотное число. Отсутствие коррозионно-активных компонентов. Диэлектрическая проницаемость при 23оС. Удельное электрическое сопротивление при 23 и 100 С</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811-5-1-95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35" w:history="1">
              <w:r w:rsidR="003E4DC7" w:rsidRPr="003E4DC7">
                <w:rPr>
                  <w:rStyle w:val="a3"/>
                </w:rPr>
                <w:t>ГОСТ IEC 60811-5-1-2011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811-5-1-1995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Специальные методы испытаний герметизирующих составов электрических кабелей. Температура </w:t>
            </w:r>
            <w:r w:rsidRPr="003E4DC7">
              <w:lastRenderedPageBreak/>
              <w:t>каплепадения. Масловыделение. Хрупкость при низкой температуре. Общее кислотное число. Отсутствие коррозионно-активных компонентов. Диэлектрическая проницаемость при 23оС. Удельное электрическое сопротивление при 23 и 100оС</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60811-5-1:1990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811-5-1-1995</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196</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31195.1-2012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Соединительные устройства для низковольтных цепей бытового и аналогичного назначения.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50043.1-92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36" w:history="1">
              <w:r w:rsidR="003E4DC7" w:rsidRPr="003E4DC7">
                <w:rPr>
                  <w:rStyle w:val="a3"/>
                </w:rPr>
                <w:t>ГОСТ 31195.1-2012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50043.1-92 (МЭК 998-1-90)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Соединительные устройства для низковольтных цепей бытового и аналогичного назначения.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50043.1-92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197</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31195.2.1-2012 (IEC 60998-2-1-90)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Соединительные устройства для низковольтных цепей бытового и аналогичного назначения. Часть 2-1. Частные требования для соединительных устройств с винтовыми зажимами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31195.2.1-2012 Заменен c 01.01.2016</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50043.2-92 (МЭК 998-2-1-90)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Соединительные устройства для низковольтных цепей бытового и аналогичного назначения. Часть 2-1. Частные требования для соединительных устройств с винтовыми зажимами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50043.2-92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198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60034-2А-2005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электрические вращающиеся. Часть 2. Методы определения потерь и коэффициента полезного действия вращающихся электрических машин при испытаниях (исключая машины для тяговых транспортных средств). Измерение потерь калориметрическим методом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60034-2А:1974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37" w:history="1">
              <w:r w:rsidR="003E4DC7" w:rsidRPr="003E4DC7">
                <w:rPr>
                  <w:rStyle w:val="a3"/>
                </w:rPr>
                <w:t>СТБ МЭК 60034-2А-2005</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199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60034-4-2006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электрические вращающиеся. Часть 4. Методы экспериментального определения параметров синхронных машин</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60034-4:1985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38" w:history="1">
              <w:r w:rsidR="003E4DC7" w:rsidRPr="003E4DC7">
                <w:rPr>
                  <w:rStyle w:val="a3"/>
                </w:rPr>
                <w:t>СТБ МЭК 60034-4-2006</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200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второй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53148-2008 (МЭК 60034-9:2003)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электрические вращающиеся. Предельные уровни шума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53148-2008 Отменен c 01.03.2016</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201</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60065-2011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Аудио-, видео- и аналогичная электронная аппаратура.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60065-2009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60065-2011 Заменен c 01.09.2015</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60065-2009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Аудио-, видео- и аналогичная электронная аппаратура.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60065:2005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60065-2009 Отменен c 01.01.2013</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60065-2004 с изменением № 1 от 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Аудио-, видео- и аналогичная электронная аппаратура.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60065:2001 с поправкой № 1 от 2002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39" w:history="1">
              <w:r w:rsidR="003E4DC7" w:rsidRPr="003E4DC7">
                <w:rPr>
                  <w:rStyle w:val="a3"/>
                </w:rPr>
                <w:t>СТБ МЭК 60065-2004</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202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60245-1-2011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 резиновой изоляцией на номинальное напряжение до 450/750 В включительно.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60245-1:2008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40" w:history="1">
              <w:r w:rsidR="003E4DC7" w:rsidRPr="003E4DC7">
                <w:rPr>
                  <w:rStyle w:val="a3"/>
                </w:rPr>
                <w:t>СТБ IEC 60245-1-2011</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203</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60245-2-2011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 резиновой изоляцией на номинальное напряжение до 450/750 В включительно. Часть 2.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60245-2-2002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41" w:history="1">
              <w:r w:rsidR="003E4DC7" w:rsidRPr="003E4DC7">
                <w:rPr>
                  <w:rStyle w:val="a3"/>
                </w:rPr>
                <w:t>ГОСТ IEC 60245-2-2011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60245-2-2002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 резиновой изоляцией на номинальное напряжение до 450/750 В включительно. Методы испытания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60245-2:1994 с изменением № 1 от 1997 с изменением № 2 от 1997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60245-2-2002 Отменен c 01.01.2013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204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60331-11-2003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Сохранение работоспособности. Часть 11. Испытательное оборудование. Воздействие пламени температурой не менее 750оС</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60331-11:1999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60331-11-2003 Заменен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205</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60331-12-2011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кабелей в условиях воздействия пламени. Сохранение работоспособности. Часть 12. Испытательное оборудование. Воздействие пламени температурой не менее 830оС одновременно с механическим ударом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60331-12-2007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60331-12-2011 Заменен c 01.07.2015</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60331-12-2007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кабелей в условиях воздействия пламени. Сохранение работоспособности. Часть 12. Испытательное оборудование. Воздействие пламени температурой не менее 830°C одновременно с механическим ударом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60331-12:2002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60331-12-2007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206</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60331-23-2011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Сохранение работоспособности. Часть 23. Проведение испытаний и требования к ним. Кабели электрические для передачи данных</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60331-23-2003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42" w:history="1">
              <w:r w:rsidR="003E4DC7" w:rsidRPr="003E4DC7">
                <w:rPr>
                  <w:rStyle w:val="a3"/>
                </w:rPr>
                <w:t>ГОСТ IEC 60331-23-2011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60331-23-2003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Испытания электрических и оптических кабелей в условиях воздействия пламени. Сохранение работоспособности. Часть 23. Проведение испытаний и требования к ним. Кабели электрические для передачи </w:t>
            </w:r>
            <w:r w:rsidRPr="003E4DC7">
              <w:lastRenderedPageBreak/>
              <w:t>данных</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60331-23:1999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60331-23-2003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207</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60331-25-2011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Сохранение работоспособности. Часть 25. Проведение испытаний и требования к ним. Кабели оптические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60331-25-2003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43" w:history="1">
              <w:r w:rsidR="003E4DC7" w:rsidRPr="003E4DC7">
                <w:rPr>
                  <w:rStyle w:val="a3"/>
                </w:rPr>
                <w:t>ГОСТ IEC 60331-25-2011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60331-25-2003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Сохранение работоспособности. Часть 25. Проведение испытаний и требования к ним. Кабели оптические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60331-25:1999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60331-25-2003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208</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60331-31-2011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кабелей в условиях воздействия пламени. Сохранение работоспособности. Часть 31. Проведение испытаний и требования к ним при воздействии пламени одновременно с механическим ударом. Кабели на номинальное напряжение до 0,6/1,0 кВ включительно</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60331-31-2007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60331-31-2011 Заменен c 01.07.2015</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60331-31-2007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кабелей в условиях воздействия пламени. Сохранение работоспособности. Часть 31. Проведение испытаний и требования к ним при воздействии пламени одновременно с механическим ударом. Кабели на номинальное напряжение до 0,6/1,0 кВ включительно</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60331-31:2002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60331-31-2007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209</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четвертый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60332-1-1-2011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Испытания электрических и оптических кабелей в условиях воздействия пламени. Часть 1-1. Испытание на </w:t>
            </w:r>
            <w:r w:rsidRPr="003E4DC7">
              <w:lastRenderedPageBreak/>
              <w:t>нераспространение горения одиночного, вертикально расположенного изолированного провода или кабеля. Испытательное оборудование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ГОСТ Р МЭК 60332-1-1-2007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44" w:history="1">
              <w:r w:rsidR="003E4DC7" w:rsidRPr="003E4DC7">
                <w:rPr>
                  <w:rStyle w:val="a3"/>
                </w:rPr>
                <w:t>ГОСТ IEC 60332-1-1-2011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60332-1-1-2007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Часть 1-1. Испытание на нераспространение горения одиночного вертикально расположенного изолированного провода или кабеля. Испытательное оборудование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60332-1-1:2004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60332-1-1-2007 Отменен c 01.01.2013</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60332-1-1-2010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Часть 1-1. Испытание на нераспространение горения одиночного вертикально расположенного изолированного провода или кабеля. Испытательное оборудование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60332-1-1:2004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45" w:history="1">
              <w:r w:rsidR="003E4DC7" w:rsidRPr="003E4DC7">
                <w:rPr>
                  <w:rStyle w:val="a3"/>
                </w:rPr>
                <w:t>СТБ IEC 60332-1-1-2010</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210</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четвертый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60332-1-2-2011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Часть 1-2. Испытание на нераспространение горения одиночного вертикально расположенного изолированного провода или кабеля. Проведение испытания при воздействии пламенем газовой горелки мощностью 1 кВт с предварительным смешением газов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60332-1-2-2007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46" w:history="1">
              <w:r w:rsidR="003E4DC7" w:rsidRPr="003E4DC7">
                <w:rPr>
                  <w:rStyle w:val="a3"/>
                </w:rPr>
                <w:t>ГОСТ IEC 60332-1-2-2011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60332-1-2-2007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Испытания электрических и оптических кабелей в условиях воздействия пламени. Часть 1-2. Испытание на нераспространение горения одиночного вертикально </w:t>
            </w:r>
            <w:r w:rsidRPr="003E4DC7">
              <w:lastRenderedPageBreak/>
              <w:t>расположенного изолированного провода или кабеля. Проведение испытания при воздействии пламенем газовой горелки мощностью 1 кВт с предварительным смешением газов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60332-1-2:2004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60332-1-2-2007 Отменен c 01.01.2013</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60332-1-2-2010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Часть 1-2. Испытание на нераспространение горения одиночного вертикально расположенного изолированного провода или кабеля. Проведение испытания при воздействии пламенем газовой горелки мощностью 1 кВт с предварительным смешением газов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60332-1-2:2004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47" w:history="1">
              <w:r w:rsidR="003E4DC7" w:rsidRPr="003E4DC7">
                <w:rPr>
                  <w:rStyle w:val="a3"/>
                </w:rPr>
                <w:t>СТБ IEC 60332-1-2-2010</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211</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четвертый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60332-1-3-2011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Часть 1-3. Испытание на нераспространение горения одиночного, вертикально расположенного изолированного провода или кабеля. Проведение испытания на образование горящих капелек/частиц</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60332-1-3-2007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48" w:history="1">
              <w:r w:rsidR="003E4DC7" w:rsidRPr="003E4DC7">
                <w:rPr>
                  <w:rStyle w:val="a3"/>
                </w:rPr>
                <w:t>ГОСТ IEC 60332-1-3-2011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60332-1-3-2011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Часть 1-3. Испытание на нераспространение горения одиночного, вертикально расположенного изолированного провода или кабеля. Проведение испытания на образование горящих капель/частиц</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60332-1-3:2004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49" w:history="1">
              <w:r w:rsidR="003E4DC7" w:rsidRPr="003E4DC7">
                <w:rPr>
                  <w:rStyle w:val="a3"/>
                </w:rPr>
                <w:t>СТБ IEC 60332-1-3-2011</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60332-1-3-2007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Испытания электрических и оптических кабелей в условиях </w:t>
            </w:r>
            <w:r w:rsidRPr="003E4DC7">
              <w:lastRenderedPageBreak/>
              <w:t>воздействия пламени. Часть 1-3. Испытание на нераспространение горения одиночного вертикально расположенного изолированного провода или кабеля. Проведение испытания на образование горящих капелек/частиц</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60332-1-</w:t>
            </w:r>
            <w:r w:rsidRPr="003E4DC7">
              <w:lastRenderedPageBreak/>
              <w:t>3:2004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ГОСТ Р МЭК 60332-1-3-2007 </w:t>
            </w:r>
            <w:r w:rsidRPr="003E4DC7">
              <w:lastRenderedPageBreak/>
              <w:t>Отменен c 01.01.2013</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 РК МЭК 60332-1-3-2010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волоконно-оптических кабелей в условиях воздействия пламени. Часть 1 -3. Испытание одиночного изолированного провода или кабеля на вертикальное распространение пламени. Проведение испытания на образование горящих капелек/частиц</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50" w:history="1">
              <w:r w:rsidR="003E4DC7" w:rsidRPr="003E4DC7">
                <w:rPr>
                  <w:rStyle w:val="a3"/>
                </w:rPr>
                <w:t>СТ РК МЭК 60332-1-3-2010</w:t>
              </w:r>
            </w:hyperlink>
            <w:r w:rsidR="003E4DC7" w:rsidRPr="003E4DC7">
              <w:t> Национальный стандарт Республики Казахстан</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212</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60332-2-1-2011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Часть 2-1. Испытание на нераспространение горения одиночного вертикально расположенного изолированного провода или кабеля небольших размеров. Испытательное оборудование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60332-2-1-2007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51" w:history="1">
              <w:r w:rsidR="003E4DC7" w:rsidRPr="003E4DC7">
                <w:rPr>
                  <w:rStyle w:val="a3"/>
                </w:rPr>
                <w:t>ГОСТ IEC 60332-2-1-2011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60332-2-1-2007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Часть 2-1. Испытание на нераспространение горения одиночного вертикально расположенного изолированного провода или кабеля небольших размеров. Испытательное оборудование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60332-2-1:2004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60332-2-1-2007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213</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60332-2-2-2011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Испытания электрических и оптических кабелей в условиях воздействия пламени. Часть 2-2. Испытание на нераспространение горения одиночного вертикально </w:t>
            </w:r>
            <w:r w:rsidRPr="003E4DC7">
              <w:lastRenderedPageBreak/>
              <w:t>расположенного изолированного провода или кабеля небольших размеров. Проведение испытания диффузионным пламенем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ГОСТ Р МЭК 60332-2-2-2007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52" w:history="1">
              <w:r w:rsidR="003E4DC7" w:rsidRPr="003E4DC7">
                <w:rPr>
                  <w:rStyle w:val="a3"/>
                </w:rPr>
                <w:t>ГОСТ IEC 60332-2-2-2011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60332-2-2-2007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Часть 2-2. Испытание на нераспространение горения одиночного вертикально расположенного изолированного провода или кабеля небольших размеров. Проведение испытания диффузионным пламенем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60332-2-2:2004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60332-2-2-2007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214</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60332-3-10-2011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Часть 3-10. Распространение пламени по вертикально расположенным пучкам проводов или кабелей. Испытательная установка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60332-3-10:2000 с изменением № 1 от 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60332-3-10-2011 Отменен c 01.12.2018</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60332-3-10-2011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Часть 3-10. Испытание на вертикальное распространение пламени по вертикально расположенным пучкам проводов или кабелей. Испытательная установка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60332-3-10:2009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53" w:history="1">
              <w:r w:rsidR="003E4DC7" w:rsidRPr="003E4DC7">
                <w:rPr>
                  <w:rStyle w:val="a3"/>
                </w:rPr>
                <w:t>СТБ IEC 60332-3-10-2011</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215</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60332-3-21-2011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Часть 3-21. Распространение пламени по вертикально расположенным пучкам проводов или кабелей. Категория А F/R</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60332-3-21-2005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54" w:history="1">
              <w:r w:rsidR="003E4DC7" w:rsidRPr="003E4DC7">
                <w:rPr>
                  <w:rStyle w:val="a3"/>
                </w:rPr>
                <w:t>ГОСТ IEC 60332-3-21-2011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60332-3-21-2011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Испытания электрических и оптических кабелей в условиях воздействия пламени. Часть 3-21. Испытание на </w:t>
            </w:r>
            <w:r w:rsidRPr="003E4DC7">
              <w:lastRenderedPageBreak/>
              <w:t>вертикальное распространение пламени по вертикально расположенным пучкам проводов или кабелей. Категория А F/R</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60332-3-21:2000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55" w:history="1">
              <w:r w:rsidR="003E4DC7" w:rsidRPr="003E4DC7">
                <w:rPr>
                  <w:rStyle w:val="a3"/>
                </w:rPr>
                <w:t>СТБ IEC 60332-3-21-2011</w:t>
              </w:r>
            </w:hyperlink>
            <w:r w:rsidR="003E4DC7" w:rsidRPr="003E4DC7">
              <w:t xml:space="preserve"> Национальный стандарт </w:t>
            </w:r>
            <w:r w:rsidR="003E4DC7" w:rsidRPr="003E4DC7">
              <w:lastRenderedPageBreak/>
              <w:t>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60332-3-21-2005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Часть 3-21. Распространение пламени по вертикально расположенным пучкам проводов или кабелей. Категория А F/R</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60332-3-21:2000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60332-3-21-2005 Отменен c 01.01.2013</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 РК ГОСТ Р МЭК 60332-3-21-2010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волоконно-оптических кабелей в условиях воздействия пламени. Часть 3-21. Испытание проводов или кабелей, уложенных пучком в вертикальном положении на вертикальное распространение пламени. Категория А F/R</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56" w:history="1">
              <w:r w:rsidR="003E4DC7" w:rsidRPr="003E4DC7">
                <w:rPr>
                  <w:rStyle w:val="a3"/>
                </w:rPr>
                <w:t>СТ РК ГОСТ Р МЭК 60332-3-21-2010</w:t>
              </w:r>
            </w:hyperlink>
            <w:r w:rsidR="003E4DC7" w:rsidRPr="003E4DC7">
              <w:t> Национальный стандарт Республики Казахстан</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216</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60332-3-22-2011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Часть 3-22. Распространение пламени по вертикально расположенным пучкам проводов или кабелей. Категория 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6032-3-22-2005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57" w:history="1">
              <w:r w:rsidR="003E4DC7" w:rsidRPr="003E4DC7">
                <w:rPr>
                  <w:rStyle w:val="a3"/>
                </w:rPr>
                <w:t>ГОСТ IEC 60332-3-22-2011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60332-3-22-2011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Часть 3-22. Испытание на вертикальное распространение пламени по вертикально расположенным пучкам проводов или кабелей. Категория 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60332-3-22:2009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58" w:history="1">
              <w:r w:rsidR="003E4DC7" w:rsidRPr="003E4DC7">
                <w:rPr>
                  <w:rStyle w:val="a3"/>
                </w:rPr>
                <w:t>СТБ IEC 60332-3-22-2011</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60332-3-22-2005 с изменением № 1 от 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Испытания электрических и оптических кабелей в условиях воздействия пламени. Часть 3-22. Распространение пламени по вертикально </w:t>
            </w:r>
            <w:r w:rsidRPr="003E4DC7">
              <w:lastRenderedPageBreak/>
              <w:t>расположенным пучкам проводов или кабелей. Категория 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60332-3-22:2000 с изменением № 1 от 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60332-3-22-2005 Отменен c 01.01.2013</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 РК ГОСТ Р МЭК 60332-3-22-2010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волоконно-оптических кабелей в условиях воздействия пламени. Часть 3-22. Испытание проводов или кабелей, уложенных пучком в вертикальном положении на вертикальное распространение пламени. Категория 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59" w:history="1">
              <w:r w:rsidR="003E4DC7" w:rsidRPr="003E4DC7">
                <w:rPr>
                  <w:rStyle w:val="a3"/>
                </w:rPr>
                <w:t>СТ РК ГОСТ Р МЭК 60332-3-22-2010</w:t>
              </w:r>
            </w:hyperlink>
            <w:r w:rsidR="003E4DC7" w:rsidRPr="003E4DC7">
              <w:t> Национальный стандарт Республики Казахстан</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217</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60332-3-23-2011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Часть 3-23. Распространение пламени по вертикально расположенным пучкам проводов или кабелей. Категория B</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60332-3-23-2005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60" w:history="1">
              <w:r w:rsidR="003E4DC7" w:rsidRPr="003E4DC7">
                <w:rPr>
                  <w:rStyle w:val="a3"/>
                </w:rPr>
                <w:t>ГОСТ IEC 60332-3-23-2011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60332-3-23-2011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Часть 3-23. Испытание на вертикальное распространение пламени по вертикально расположенным пучкам проводов или кабелей. Категория 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60332-3-23:2009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61" w:history="1">
              <w:r w:rsidR="003E4DC7" w:rsidRPr="003E4DC7">
                <w:rPr>
                  <w:rStyle w:val="a3"/>
                </w:rPr>
                <w:t>СТБ IEC 60332-3-23-2011</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60332-3-23-2005 с изменением № 1 от 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Часть 3-23. Распространение пламени по вертикально расположенным пучкам проводов или кабелей. Категория 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60332-3-23:2000 с изменением А1 от 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60332-3-23-2005 Отменен c 01.01.2013</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 РК МЭК 60332-3-23-2010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Испытания электрических и волокно-оптических кабелей в условиях воздействия пламени. Часть 3-23. Испытание проводов, уложенных пучком в вертикальном положении на </w:t>
            </w:r>
            <w:r w:rsidRPr="003E4DC7">
              <w:lastRenderedPageBreak/>
              <w:t>вертикальное распространение пламени. Категория 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62" w:history="1">
              <w:r w:rsidR="003E4DC7" w:rsidRPr="003E4DC7">
                <w:rPr>
                  <w:rStyle w:val="a3"/>
                </w:rPr>
                <w:t>СТ РК МЭК 60332-3-23-2010</w:t>
              </w:r>
            </w:hyperlink>
            <w:r w:rsidR="003E4DC7" w:rsidRPr="003E4DC7">
              <w:t> Национальный стандарт Республики Казахстан</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218</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60332-3-24-2011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Часть 3-24. Распространение пламени по вертикально расположенным пучкам проводов или кабелей. Категория C</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60332-3-24-2005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63" w:history="1">
              <w:r w:rsidR="003E4DC7" w:rsidRPr="003E4DC7">
                <w:rPr>
                  <w:rStyle w:val="a3"/>
                </w:rPr>
                <w:t>ГОСТ IEC 60332-3-24-2011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60332-3-24-2011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Часть 3-24. Испытание на вертикальное распространение пламени по вертикально расположенным пучкам проводов или кабелей. Категория С</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60332-3-24:2009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64" w:history="1">
              <w:r w:rsidR="003E4DC7" w:rsidRPr="003E4DC7">
                <w:rPr>
                  <w:rStyle w:val="a3"/>
                </w:rPr>
                <w:t>СТБ IEC 60332-3-24-2011</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60332-3-24-2005 с изменением № 1 от 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Часть 3-24. Распространение пламени по вертикально расположенным пучкам проводов или кабелей. Категория С</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60332-3-24:2000 с изменением № 1 от 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60332-3-24-2005 Отменен c 01.01.2013</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 РК МЭК 60332-3-24-2010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волокно-оптических кабелей в условиях воздействия пламени. Часть 3-24. Испытание проводов, уложенных пучком в вертикальном положении на вертикальное распространение пламени. Категория С</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65" w:history="1">
              <w:r w:rsidR="003E4DC7" w:rsidRPr="003E4DC7">
                <w:rPr>
                  <w:rStyle w:val="a3"/>
                </w:rPr>
                <w:t>СТ РК МЭК 60332-3-24-2010</w:t>
              </w:r>
            </w:hyperlink>
            <w:r w:rsidR="003E4DC7" w:rsidRPr="003E4DC7">
              <w:t> Национальный стандарт Республики Казахстан</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219</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60332-3-25-2011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Испытания электрических и оптических кабелей в условиях воздействия пламени. Часть 3-25. Распространение пламени по вертикально расположенным пучкам проводов или кабелей. </w:t>
            </w:r>
            <w:r w:rsidRPr="003E4DC7">
              <w:lastRenderedPageBreak/>
              <w:t>Категория D</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ГОСТ Р МЭК 60332-3-25-2005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66" w:history="1">
              <w:r w:rsidR="003E4DC7" w:rsidRPr="003E4DC7">
                <w:rPr>
                  <w:rStyle w:val="a3"/>
                </w:rPr>
                <w:t>ГОСТ IEC 60332-3-25-2011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60332-3-25-2011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Часть 3-25. Испытание на вертикальное распространение пламени по вертикально расположенным пучкам проводов или кабелей. Категория D</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60332-3-24:2009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67" w:history="1">
              <w:r w:rsidR="003E4DC7" w:rsidRPr="003E4DC7">
                <w:rPr>
                  <w:rStyle w:val="a3"/>
                </w:rPr>
                <w:t>СТБ IEC 60332-3-25-2011</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60332-3-25-2005 с изменением № 1 от 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оптических кабелей в условиях воздействия пламени. Часть 3-25. Распространение пламени по вертикально расположенным пучкам проводов или кабелей. Категория D</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60332-3-25:2000 с изменением № 1 от 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60332-3-25-2005 Отменен c 01.01.2013</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 РК МЭК 60332-3-25-2010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электрических и волокно-оптических кабелей в условиях воздействия пламени. Часть 3-25. Испытание проводов, уложенных пучком в вертикальном положении на вертикальное распространение пламени. Категория D</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68" w:history="1">
              <w:r w:rsidR="003E4DC7" w:rsidRPr="003E4DC7">
                <w:rPr>
                  <w:rStyle w:val="a3"/>
                </w:rPr>
                <w:t>СТ РК МЭК 60332-3-25-2010</w:t>
              </w:r>
            </w:hyperlink>
            <w:r w:rsidR="003E4DC7" w:rsidRPr="003E4DC7">
              <w:t> Национальный стандарт Республики Казахстан</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220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60335-2-4-2005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2-4. Дополнительные требования к отжимным центрифугам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60335-2-4:2005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69" w:history="1">
              <w:r w:rsidR="003E4DC7" w:rsidRPr="003E4DC7">
                <w:rPr>
                  <w:rStyle w:val="a3"/>
                </w:rPr>
                <w:t>СТБ МЭК 60335-2-4-2005</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221</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60335-2-5-2012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2-5. Частные требования к посудомоечным машинам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52161.2.5-2005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60335-2-5-2012 Заменен c 01.01.2017</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52161.2.5-2005 (МЭК 60335-2-5:2002)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2.5. Частные требования для посудомоечных машин</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52161.2.5-2005 Отменен c 01.01.2014</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60335-2-5-2005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2-5. Дополнительные требования к посудомоечным машинам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60335-2-5:2002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70" w:history="1">
              <w:r w:rsidR="003E4DC7" w:rsidRPr="003E4DC7">
                <w:rPr>
                  <w:rStyle w:val="a3"/>
                </w:rPr>
                <w:t>СТБ МЭК 60335-2-5-2005</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222</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60335-2-7-2012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2-7. Дополнительные требования к стиральным машинам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52161.2.7-2009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60335-2-7-2012 Заменен c 01.01.2016</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52161.2.7-2009 (МЭК 60335-2-7:2008)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2-7. Частные требования к стиральным машинам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52161.2.7-2009 Отменен c 01.01.2014</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60335-2-7-2007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2-7. Дополнительные требования к стиральным машинам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60335-2-7:2006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71" w:history="1">
              <w:r w:rsidR="003E4DC7" w:rsidRPr="003E4DC7">
                <w:rPr>
                  <w:rStyle w:val="a3"/>
                </w:rPr>
                <w:t>СТБ IEC 60335-2-7-2007</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223</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60335-2-8-2012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2.8. Частные требования к бритвам, машинкам для стрижки волос и аналогичным приборам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52161.2.8-2005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60335-2-8-2012 Заменен c 01.07.2017</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52161.2.8-2005 (МЭК 60335-2-8:2002)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2-8. Частные требования для бритв, машинок для стрижки волос и аналогичных приборов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52161.2.8-2005 Отменен c 01.01.2014</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60335-2-8-2006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2-8. Дополнительные требования к электробритвам, машинкам для стрижки волос и аналогичным приборам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60335-2-8:2002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72" w:history="1">
              <w:r w:rsidR="003E4DC7" w:rsidRPr="003E4DC7">
                <w:rPr>
                  <w:rStyle w:val="a3"/>
                </w:rPr>
                <w:t>СТБ МЭК 60335-2-8-2006</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224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 </w:t>
            </w:r>
            <w:r w:rsidRPr="003E4DC7">
              <w:lastRenderedPageBreak/>
              <w:t>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СТБ IEC 60335-2-9-2008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Бытовые и аналогичные электрические приборы. </w:t>
            </w:r>
            <w:r w:rsidRPr="003E4DC7">
              <w:lastRenderedPageBreak/>
              <w:t>Безопасность. Часть 2-9. Дополнительные требования к грилям, тостерам и аналогичным переносным приборам для приготовления пищи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60335-2-</w:t>
            </w:r>
            <w:r w:rsidRPr="003E4DC7">
              <w:lastRenderedPageBreak/>
              <w:t>9:2008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73" w:history="1">
              <w:r w:rsidR="003E4DC7" w:rsidRPr="003E4DC7">
                <w:rPr>
                  <w:rStyle w:val="a3"/>
                </w:rPr>
                <w:t>СТБ IEC 60335-2-9-</w:t>
              </w:r>
              <w:r w:rsidR="003E4DC7" w:rsidRPr="003E4DC7">
                <w:rPr>
                  <w:rStyle w:val="a3"/>
                </w:rPr>
                <w:lastRenderedPageBreak/>
                <w:t>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225</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60335-2-10-2012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2.10. Частные требования к машинам для обработки полов и машинам для влажной чистки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52161.2.10-2005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74" w:history="1">
              <w:r w:rsidR="003E4DC7" w:rsidRPr="003E4DC7">
                <w:rPr>
                  <w:rStyle w:val="a3"/>
                </w:rPr>
                <w:t>ГОСТ IEC 60335-2-10-2012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52161.2.10-2005 (МЭК 60335-2-10:2002)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2.10. Частные требования для машин для обработки полов и машин для влажной чистки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52161.2.10-2005 Отменен c 01.01.2014</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60335-2-10-2004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2-10. Дополнительные требования к машинам для обработки пола и машинам для влажной очистки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60335-2-10:2002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75" w:history="1">
              <w:r w:rsidR="003E4DC7" w:rsidRPr="003E4DC7">
                <w:rPr>
                  <w:rStyle w:val="a3"/>
                </w:rPr>
                <w:t>СТБ МЭК 60335-2-10-2004</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226</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60335-2-12-2012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2-12. Частные требования к мармитам и аналогичным приборам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52161.2.12-2005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76" w:history="1">
              <w:r w:rsidR="003E4DC7" w:rsidRPr="003E4DC7">
                <w:rPr>
                  <w:rStyle w:val="a3"/>
                </w:rPr>
                <w:t>ГОСТ IEC 60335-2-12-2012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52161.2.12-2005 (МЭК 60335-2-12:2002)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2.12. Частные требования для мармитов и аналогичных приборов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52161.2.12-2005 Отменен c 01.01.2014</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60335-2-12-2005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2-12. Дополнительные требования к приспособлениям для согревания блюд и аналогичным приборам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60335-2-12:2002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77" w:history="1">
              <w:r w:rsidR="003E4DC7" w:rsidRPr="003E4DC7">
                <w:rPr>
                  <w:rStyle w:val="a3"/>
                </w:rPr>
                <w:t>СТБ МЭК 60335-2-12-2005</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22</w:t>
            </w:r>
            <w:r w:rsidRPr="003E4DC7">
              <w:lastRenderedPageBreak/>
              <w:t>7</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Абзацы </w:t>
            </w:r>
            <w:r w:rsidRPr="003E4DC7">
              <w:lastRenderedPageBreak/>
              <w:t>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СТБ МЭК 60335-2-13-2005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Бытовые и аналогичные </w:t>
            </w:r>
            <w:r w:rsidRPr="003E4DC7">
              <w:lastRenderedPageBreak/>
              <w:t>электрические приборы. Безопасность. Часть 2-13. Дополнительные требования к фритюрницам, сковородам и аналогичным приборам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на основе IEC </w:t>
            </w:r>
            <w:r w:rsidRPr="003E4DC7">
              <w:lastRenderedPageBreak/>
              <w:t>60335-2-13:2004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78" w:history="1">
              <w:r w:rsidR="003E4DC7" w:rsidRPr="003E4DC7">
                <w:rPr>
                  <w:rStyle w:val="a3"/>
                </w:rPr>
                <w:t xml:space="preserve">СТБ МЭК </w:t>
              </w:r>
              <w:r w:rsidR="003E4DC7" w:rsidRPr="003E4DC7">
                <w:rPr>
                  <w:rStyle w:val="a3"/>
                </w:rPr>
                <w:lastRenderedPageBreak/>
                <w:t>60335-2-13-2005</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228</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60335-2-14-2005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2-14. Дополнительные требования к кухонным машинам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60335-2-14:2002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79" w:history="1">
              <w:r w:rsidR="003E4DC7" w:rsidRPr="003E4DC7">
                <w:rPr>
                  <w:rStyle w:val="a3"/>
                </w:rPr>
                <w:t>СТБ МЭК 60335-2-14-2005</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52161.2.14-2005 (МЭК 60335-2-14:2002)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2.14. Частные требования для кухонных машин</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52161.2.14-2005 Отменен c 01.01.2015</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229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60335-2-15-2006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2-15. Дополнительные требования к приборам для нагревания жидкостей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60335-2-15:2005 с изменением А1 от 2005 с изменением А2 от 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80" w:history="1">
              <w:r w:rsidR="003E4DC7" w:rsidRPr="003E4DC7">
                <w:rPr>
                  <w:rStyle w:val="a3"/>
                </w:rPr>
                <w:t>СТБ МЭК 60335-2-15-2006</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230</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60335-2-21-2012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2-21. Частные требования к аккумуляционным водонагревателям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60335-2-21:2004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60335-2-21-2012 Заменен c 01.01.2017</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52161.2.21-2006 (МЭК 60335-2-21:2004)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2.21. Частные требования для аккумуляционных водонагревателей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52161.2.21-2006 Отменен c 01.01.2014</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60335-2-21-2005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2-21. Дополнительные требования к аккумуляционным водонагревателям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81" w:history="1">
              <w:r w:rsidR="003E4DC7" w:rsidRPr="003E4DC7">
                <w:rPr>
                  <w:rStyle w:val="a3"/>
                </w:rPr>
                <w:t>СТБ МЭК 60335-2-21-2005</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231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 </w:t>
            </w:r>
            <w:r w:rsidRPr="003E4DC7">
              <w:lastRenderedPageBreak/>
              <w:t>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СТБ IEC 60335-2-24-2007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Бытовые и аналогичные электрические приборы. </w:t>
            </w:r>
            <w:r w:rsidRPr="003E4DC7">
              <w:lastRenderedPageBreak/>
              <w:t>Безопасность. Часть 2-24. Дополнительные требования к холодильным приборам, мороженицам и устройствам для приготовления льда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60335-2-</w:t>
            </w:r>
            <w:r w:rsidRPr="003E4DC7">
              <w:lastRenderedPageBreak/>
              <w:t>24:2007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82" w:history="1">
              <w:r w:rsidR="003E4DC7" w:rsidRPr="003E4DC7">
                <w:rPr>
                  <w:rStyle w:val="a3"/>
                </w:rPr>
                <w:t>СТБ IEC 60335-2-24-</w:t>
              </w:r>
              <w:r w:rsidR="003E4DC7" w:rsidRPr="003E4DC7">
                <w:rPr>
                  <w:rStyle w:val="a3"/>
                </w:rPr>
                <w:lastRenderedPageBreak/>
                <w:t>2007</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232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60335-2-25-2012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2-25. Дополнительные требования к микроволновым печам, включая комбинированные микроволновые печи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60335-2-25:2010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83" w:history="1">
              <w:r w:rsidR="003E4DC7" w:rsidRPr="003E4DC7">
                <w:rPr>
                  <w:rStyle w:val="a3"/>
                </w:rPr>
                <w:t>СТБ IEC 60335-2-25-2012</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233</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60335-2-28-2012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2-28. Частные требования к швейным машинам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52161.2.28-2009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84" w:history="1">
              <w:r w:rsidR="003E4DC7" w:rsidRPr="003E4DC7">
                <w:rPr>
                  <w:rStyle w:val="a3"/>
                </w:rPr>
                <w:t>ГОСТ IEC 60335-2-28-2012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52161.2.28-2009 (МЭК 60335-2-28:2008)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2-28. Частные требования к швейным машинам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52161.2.28-2009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234</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60335-2-29-2012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2.29. Частные требования для зарядных устройств батарей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85" w:history="1">
              <w:r w:rsidR="003E4DC7" w:rsidRPr="003E4DC7">
                <w:rPr>
                  <w:rStyle w:val="a3"/>
                </w:rPr>
                <w:t>ГОСТ IEC 60335-2-29-2012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52161.2.29-2007 (МЭК 60335-2-29:2004)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2.29. Частные требования для зарядных устройств батарей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52161.2.29-2007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235</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60335-2-34-2012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2-34. Дополнительные требования к мотор-компрессорам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52161.2.34-2009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60335-2-34-2012 Заменен c 01.07.2017</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52161.2.34-2009 (МЭК 60335-2-34:2009)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2.34. Частные требования к мотор- компрессорам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52161.2.34-2009 Отменен c 01.01.2014</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60335-2-34-2010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2-34. Дополнительные требования к мотор-компрессорам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60335-2-34:2009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86" w:history="1">
              <w:r w:rsidR="003E4DC7" w:rsidRPr="003E4DC7">
                <w:rPr>
                  <w:rStyle w:val="a3"/>
                </w:rPr>
                <w:t>СТБ IEC 60335-2-34-2010</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236</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60335-2-36-2005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2-36. Дополнительные требования к электрическим кухонным плитам, духовкам, конфоркам и нагревательным элементам для предприятий общественного питания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60335-2-36:2004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87" w:history="1">
              <w:r w:rsidR="003E4DC7" w:rsidRPr="003E4DC7">
                <w:rPr>
                  <w:rStyle w:val="a3"/>
                </w:rPr>
                <w:t>СТБ МЭК 60335-2-36-2005</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237</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60335-2-44-2012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2-44. Частные требования к гладильным машинам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60335-2-44-2012 Заменен c 01.07.2017</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52161.2.44-2008 (МЭК 60335-2-44:2003)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2-44. Частные требования к гладильным машинам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52161.2.44-2008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238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60335-2-49-2010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2-49. Дополнительные требования к электрическим тепловым шкафам для предприятий общественного питания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60335-2-49:2008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88" w:history="1">
              <w:r w:rsidR="003E4DC7" w:rsidRPr="003E4DC7">
                <w:rPr>
                  <w:rStyle w:val="a3"/>
                </w:rPr>
                <w:t>СТБ IEC 60335-2-49-2010</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239</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60335-2-51-2012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2-51. Частные требования к стационарным циркуляционным насосам для отопительных систем и систем водоснабжения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89" w:history="1">
              <w:r w:rsidR="003E4DC7" w:rsidRPr="003E4DC7">
                <w:rPr>
                  <w:rStyle w:val="a3"/>
                </w:rPr>
                <w:t>ГОСТ IEC 60335-2-51-2012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52161.2.51-2008 (МЭК 60335-2-51:2008)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Безопасность бытовых и аналогичных электрических приборов. Часть 2.51. Частные требования к стационарным циркуляционным насосам для </w:t>
            </w:r>
            <w:r w:rsidRPr="003E4DC7">
              <w:lastRenderedPageBreak/>
              <w:t>отопительных систем и систем водоснабжения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52161.2.51-2008 Отменен c 01.01.2014</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60335-2-51-2011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2-51. Дополнительные требования к стационарным циркуляционным насосам для отопительных систем и систем водоснабжения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60335-2-51:2008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90" w:history="1">
              <w:r w:rsidR="003E4DC7" w:rsidRPr="003E4DC7">
                <w:rPr>
                  <w:rStyle w:val="a3"/>
                </w:rPr>
                <w:t>СТБ IEC 60335-2-51-2011</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240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60335-2-53-2005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2-53. Дополнительные требования к нагревательным приборам для саун</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60335-2-53:2002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91" w:history="1">
              <w:r w:rsidR="003E4DC7" w:rsidRPr="003E4DC7">
                <w:rPr>
                  <w:rStyle w:val="a3"/>
                </w:rPr>
                <w:t>СТБ МЭК 60335-2-53-2005</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241</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60335-2-54-2012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2-54. Частные требования к приборам для очистки поверхностей с использованием жидкостей или пара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52161.2.54-2008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60335-2-54-2012 Заменен c 01.01.2016</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52161.2.54-2008 (МЭК 60335-2-54:2007)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2.54. Частные требования к бытовым приборам для очистки поверхностей с использованием жидкостей или пара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52161.2.54-2008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242</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60335-2-59-2012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2.59. Частные требования к приборам для уничтожения насекомых</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52161.2.59-2008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92" w:history="1">
              <w:r w:rsidR="003E4DC7" w:rsidRPr="003E4DC7">
                <w:rPr>
                  <w:rStyle w:val="a3"/>
                </w:rPr>
                <w:t>ГОСТ IEC 60335-2-59-2012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52161.2.59-2008 (МЭК 60335-2-59:2006)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2.59. Частные требования к приборам для уничтожения насекомых</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52161.2.59-2008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24</w:t>
            </w:r>
            <w:r w:rsidRPr="003E4DC7">
              <w:lastRenderedPageBreak/>
              <w:t>3</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Абзацы первый - </w:t>
            </w:r>
            <w:r w:rsidRPr="003E4DC7">
              <w:lastRenderedPageBreak/>
              <w:t>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IEC 60335-2-70-2011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Безопасность бытовых и аналогичных электрических </w:t>
            </w:r>
            <w:r w:rsidRPr="003E4DC7">
              <w:lastRenderedPageBreak/>
              <w:t>приборов. Дополнительные требования к доильным установкам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на основе ГОСТ Р МЭК </w:t>
            </w:r>
            <w:r w:rsidRPr="003E4DC7">
              <w:lastRenderedPageBreak/>
              <w:t>60335-2-70-98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IEC 60335-2-70-</w:t>
            </w:r>
            <w:r w:rsidRPr="003E4DC7">
              <w:lastRenderedPageBreak/>
              <w:t>2011 Заменен c 01.01.2017</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60335-2-70-98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Дополнительные требования к доильным установкам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60335-2-70:1993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60335-2-70-98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244</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60335-2-71-2011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Дополнительные требования к электрическим нагревательным приборам для выращивания и разведения животных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60335-2-71-98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60335-2-71-2011 Заменен c 01.01.2015</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60335-2-71-98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Дополнительные требования к электрическим нагревательным приборам для выращивания и разведения животных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60335-2-71:1993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60335-2-71-98 Отменен c 01.01.2013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245</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60335-2-73-2000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Дополнительные требования к закрепляемым погружным нагревателям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60335-2-73:1994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60335-2-73-2000 Заменен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246</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60335-2-74-2012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2-74. Частные требования к переносным погружным нагревателям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52161.2.74-2008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93" w:history="1">
              <w:r w:rsidR="003E4DC7" w:rsidRPr="003E4DC7">
                <w:rPr>
                  <w:rStyle w:val="a3"/>
                </w:rPr>
                <w:t>ГОСТ IEC 60335-2-74-2012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52161.2.74-2008 (МЭК 60335-2-74:2006)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2.74. Частные требования к переносным погружным нагревателям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52161.2.74-2008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24</w:t>
            </w:r>
            <w:r w:rsidRPr="003E4DC7">
              <w:lastRenderedPageBreak/>
              <w:t>7</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Абзацы первый - </w:t>
            </w:r>
            <w:r w:rsidRPr="003E4DC7">
              <w:lastRenderedPageBreak/>
              <w:t>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IEC 60335-2-76-2011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Безопасность бытовых и аналогичных электрических </w:t>
            </w:r>
            <w:r w:rsidRPr="003E4DC7">
              <w:lastRenderedPageBreak/>
              <w:t>приборов. Дополнительные требования к блокам питания электрического ограждения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на основе ГОСТ Р МЭК </w:t>
            </w:r>
            <w:r w:rsidRPr="003E4DC7">
              <w:lastRenderedPageBreak/>
              <w:t>60335-2-76-2001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IEC 60335-2-76-</w:t>
            </w:r>
            <w:r w:rsidRPr="003E4DC7">
              <w:lastRenderedPageBreak/>
              <w:t>2011 Заменен c 01.01.2015</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60335-2-76-2001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Дополнительные требования к блокам питания электрического ограждения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60335-2-76:1997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60335-2-76-2001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248</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60335-2-77-2011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60335-2-77-99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94" w:history="1">
              <w:r w:rsidR="003E4DC7" w:rsidRPr="003E4DC7">
                <w:rPr>
                  <w:rStyle w:val="a3"/>
                </w:rPr>
                <w:t>ГОСТ IEC 60335-2-77-2011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60335-2-77-99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60335-2-77:1996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60335-2-77-99 Отменен c 01.01.2013</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60335-2-77-2002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60335-2-77:1996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95" w:history="1">
              <w:r w:rsidR="003E4DC7" w:rsidRPr="003E4DC7">
                <w:rPr>
                  <w:rStyle w:val="a3"/>
                </w:rPr>
                <w:t>СТБ МЭК 60335-2-77-2002</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249</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60335-2-78-2011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Дополнительные требования к наружным барбекю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60335-2-78-2001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60335-2-78-2011 Заменен c 01.01.2015</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60335-2-78-2001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Дополнительные требования к наружным барбекю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60335-2-78-95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60335-2-78-2001 Отменен c 01.01.2013</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60335-2-78-2003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Безопасность бытовых и аналогичных электрических приборов. Часть 2. Дополнительные требования к барбекю, применяемым вне </w:t>
            </w:r>
            <w:r w:rsidRPr="003E4DC7">
              <w:lastRenderedPageBreak/>
              <w:t>помещений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60335-2-78-95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96" w:history="1">
              <w:r w:rsidR="003E4DC7" w:rsidRPr="003E4DC7">
                <w:rPr>
                  <w:rStyle w:val="a3"/>
                </w:rPr>
                <w:t>СТБ МЭК 60335-2-78-2003</w:t>
              </w:r>
            </w:hyperlink>
            <w:r w:rsidR="003E4DC7" w:rsidRPr="003E4DC7">
              <w:t xml:space="preserve"> Национальный стандарт Республики </w:t>
            </w:r>
            <w:r w:rsidR="003E4DC7" w:rsidRPr="003E4DC7">
              <w:lastRenderedPageBreak/>
              <w:t>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250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60335-2-82-2011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2-82. Дополнительные требования к игровым автоматам и автоматам самообслуживания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60335-2-82:2008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97" w:history="1">
              <w:r w:rsidR="003E4DC7" w:rsidRPr="003E4DC7">
                <w:rPr>
                  <w:rStyle w:val="a3"/>
                </w:rPr>
                <w:t>СТБ IEC 60335-2-82-2011</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251</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60335-2-85-2012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2.85. Частные требования к отпаривателям тканей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52161.2.85-2009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98" w:history="1">
              <w:r w:rsidR="003E4DC7" w:rsidRPr="003E4DC7">
                <w:rPr>
                  <w:rStyle w:val="a3"/>
                </w:rPr>
                <w:t>ГОСТ IEC 60335-2-85-2012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52161.2.85-2009 (МЭК 60335-2-85:2008)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2.85. Частные требования к отпаривателям тканей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52161.2.85-2009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252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60335-2-88-2001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Дополнительные требования к увлажнителям, используемым с нагревательными приборами, вентиляторами и системами кондиционирования воздуха,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60335-2-88:1997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60335-2-88-2001 Отменен c 01.01.2015</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253</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60335-2-96-2012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2-96. Частные требования к гибким листовым нагревательным элементам для обогрева жилых помещений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52161.2.96-2009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199" w:history="1">
              <w:r w:rsidR="003E4DC7" w:rsidRPr="003E4DC7">
                <w:rPr>
                  <w:rStyle w:val="a3"/>
                </w:rPr>
                <w:t>ГОСТ IEC 60335-2-96-2012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52161.2.96-2006 (МЭК 60335-2-96:2005)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Часть 2.96. Частные требования для гибких листовых нагревательных элементов для обогрева жилых помещений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52161.2.96-2006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254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 пятый и </w:t>
            </w:r>
            <w:r w:rsidRPr="003E4DC7">
              <w:lastRenderedPageBreak/>
              <w:t>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СТБ IEC 60335-2-102-2011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Бытовые и аналогичные электрические приборы. Безопасность. Часть 2-102. </w:t>
            </w:r>
            <w:r w:rsidRPr="003E4DC7">
              <w:lastRenderedPageBreak/>
              <w:t>Дополнительные требования к приборам, работающим на газовом, жидком и твердом топливе и имеющим электрические соединения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60335-2-102:2009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00" w:history="1">
              <w:r w:rsidR="003E4DC7" w:rsidRPr="003E4DC7">
                <w:rPr>
                  <w:rStyle w:val="a3"/>
                </w:rPr>
                <w:t>СТБ IEC 60335-2-102-2011</w:t>
              </w:r>
            </w:hyperlink>
            <w:r w:rsidR="003E4DC7" w:rsidRPr="003E4DC7">
              <w:t> Национал</w:t>
            </w:r>
            <w:r w:rsidR="003E4DC7" w:rsidRPr="003E4DC7">
              <w:lastRenderedPageBreak/>
              <w:t>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255</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60335-2-104-2011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Безопасность. Часть 2-104. Дополнительные требования к устройствам, предназначенным для восстановления и/или рециркуляции хладагентов в оборудовании для кондиционирования воздуха и холодильном оборудовании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60335-2-104:2003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01" w:history="1">
              <w:r w:rsidR="003E4DC7" w:rsidRPr="003E4DC7">
                <w:rPr>
                  <w:rStyle w:val="a3"/>
                </w:rPr>
                <w:t>СТБ IEC 60335-2-104-2011</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256</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второй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60432-1-2008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Лампы накаливания. Требования безопасности. Часть 1. Лампы накаливания вольфрамовые для бытового и аналогичного общего освещения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60432-1:2005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02" w:history="1">
              <w:r w:rsidR="003E4DC7" w:rsidRPr="003E4DC7">
                <w:rPr>
                  <w:rStyle w:val="a3"/>
                </w:rPr>
                <w:t>СТБ IEC 60432-1-2008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52712-2007 (МЭК 60432-1:1999)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Требования безопасности для ламп накаливания. Часть 1. Лампы накаливания вольфрамовые для бытового и аналогичного общего освещения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60432-1:1999 с изменением № 1 от 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52712-2007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257</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60432-2-2008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Лампы накаливания. Требования безопасности. Часть 2. Лампы галогенные вольфрамовые для бытового и аналогичного общего освещения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60432-2:2005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03" w:history="1">
              <w:r w:rsidR="003E4DC7" w:rsidRPr="003E4DC7">
                <w:rPr>
                  <w:rStyle w:val="a3"/>
                </w:rPr>
                <w:t>СТБ IEC 60432-2-2008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258</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60439-1-2007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Низковольтные комплектные устройства распределения и управления. Часть 1. Устройства, подвергаемые испытаниям типа полностью или частично</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60439-1:2004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04" w:history="1">
              <w:r w:rsidR="003E4DC7" w:rsidRPr="003E4DC7">
                <w:rPr>
                  <w:rStyle w:val="a3"/>
                </w:rPr>
                <w:t>СТБ МЭК 60439-1-2007</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51321.1-2007 (МЭК 60439-1:2004)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Устройства комплектные низковольтные распределения и управления. Часть 1. Устройства, </w:t>
            </w:r>
            <w:r w:rsidRPr="003E4DC7">
              <w:lastRenderedPageBreak/>
              <w:t>испытанные полностью или частично. Общие технические требования и методы испытании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05" w:history="1">
              <w:r w:rsidR="003E4DC7" w:rsidRPr="003E4DC7">
                <w:rPr>
                  <w:rStyle w:val="a3"/>
                </w:rPr>
                <w:t>ГОСТ Р 51321.1-2007</w:t>
              </w:r>
            </w:hyperlink>
            <w:r w:rsidR="003E4DC7" w:rsidRPr="003E4DC7">
              <w:t> Действует</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259</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60439-2-2007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Низковольтные комплектные устройства распределения и управления. Часть 2. Дополнительные требования к системам сборных шин (шинопроводам)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60439-2:2005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06" w:history="1">
              <w:r w:rsidR="003E4DC7" w:rsidRPr="003E4DC7">
                <w:rPr>
                  <w:rStyle w:val="a3"/>
                </w:rPr>
                <w:t>СТБ МЭК 60439-2-2007</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51321.2-2009 (МЭК 60439-2:2005)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Устройства комплектные низковольтные распределения и управления. Часть 2. Дополнительные требования к шинопроводам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51321.2-2009 Отменен c 01.07.2019</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260</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60439-3-2007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Низковольтные комплектные устройства распределения и управления. Часть 3. Дополнительные требования к низковольтным переключающим и регулировочным устройствам, предназначенным для установки в местах, доступных для пользования неквалифицированным персоналом. Распределительные щиты</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60439-3:2001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07" w:history="1">
              <w:r w:rsidR="003E4DC7" w:rsidRPr="003E4DC7">
                <w:rPr>
                  <w:rStyle w:val="a3"/>
                </w:rPr>
                <w:t>СТБ МЭК 60439-3-2007</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51321.3-2009 (МЭК 60439-3:2001)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Устройства комплектные низковольтные распределения и управления. Часть 3. Дополнительные требования к устройствам распределения и управления, предназначенным для эксплуатации в местах, доступных неквалифицированному персоналу,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51321.3-2009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261</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 пятый и девятый </w:t>
            </w:r>
            <w:r w:rsidRPr="003E4DC7">
              <w:lastRenderedPageBreak/>
              <w:t>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СТБ МЭК 60439-4-2007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Низковольтные комплектные устройства распределения и управления. Часть 4. Дополнительные требования к устройствам для строительных </w:t>
            </w:r>
            <w:r w:rsidRPr="003E4DC7">
              <w:lastRenderedPageBreak/>
              <w:t>площадок</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60439-4:2004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08" w:history="1">
              <w:r w:rsidR="003E4DC7" w:rsidRPr="003E4DC7">
                <w:rPr>
                  <w:rStyle w:val="a3"/>
                </w:rPr>
                <w:t>СТБ МЭК 60439-4-2007</w:t>
              </w:r>
            </w:hyperlink>
            <w:r w:rsidR="003E4DC7" w:rsidRPr="003E4DC7">
              <w:t xml:space="preserve"> Национальный стандарт Республики </w:t>
            </w:r>
            <w:r w:rsidR="003E4DC7" w:rsidRPr="003E4DC7">
              <w:lastRenderedPageBreak/>
              <w:t>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51321.4-2011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Устройства комплектные низковольтные распределения и управления. Часть 4. Дополнительные требования к устройствам комплектным для строительных площадок (НКУ СП)</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60439-4:2004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09" w:history="1">
              <w:r w:rsidR="003E4DC7" w:rsidRPr="003E4DC7">
                <w:rPr>
                  <w:rStyle w:val="a3"/>
                </w:rPr>
                <w:t>ГОСТ Р 51321.4-2011</w:t>
              </w:r>
            </w:hyperlink>
            <w:r w:rsidR="003E4DC7" w:rsidRPr="003E4DC7">
              <w:t> Действует</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262</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60439-5-2007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Низковольтные комплектные устройства распределения и управления. Часть 5. Дополнительные требования к устройствам распределения электроэнергии в сетях общего пользования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60439-5:2006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10" w:history="1">
              <w:r w:rsidR="003E4DC7" w:rsidRPr="003E4DC7">
                <w:rPr>
                  <w:rStyle w:val="a3"/>
                </w:rPr>
                <w:t>СТБ МЭК 60439-5-2007</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51321.5-2011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Устройства комплектные низковольтные распределения и управления. Часть 5. Дополнительные требования к низковольтным комплектным устройствам, предназначенным для наружной установки в общедоступных местах (распределительным шкафам и щитам)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60439-5:2006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11" w:history="1">
              <w:r w:rsidR="003E4DC7" w:rsidRPr="003E4DC7">
                <w:rPr>
                  <w:rStyle w:val="a3"/>
                </w:rPr>
                <w:t>ГОСТ Р 51321.5-2011</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263</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60477-2-2007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Меры сопротивления лабораторные. Часть 2. Меры сопротивления переменного тока лабораторные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60477-2:1979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12" w:history="1">
              <w:r w:rsidR="003E4DC7" w:rsidRPr="003E4DC7">
                <w:rPr>
                  <w:rStyle w:val="a3"/>
                </w:rPr>
                <w:t>СТБ МЭК 60477-2-2007</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264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60598-1-2008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1. Общие требования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60598-1:2008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13" w:history="1">
              <w:r w:rsidR="003E4DC7" w:rsidRPr="003E4DC7">
                <w:rPr>
                  <w:rStyle w:val="a3"/>
                </w:rPr>
                <w:t>СТБ IEC 60598-1-2008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265</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 пятый и девятый </w:t>
            </w:r>
            <w:r w:rsidRPr="003E4DC7">
              <w:lastRenderedPageBreak/>
              <w:t>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СТБ МЭК 60598-2-2-99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2. Светильники встраиваемые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60598-2-2:1997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14" w:history="1">
              <w:r w:rsidR="003E4DC7" w:rsidRPr="003E4DC7">
                <w:rPr>
                  <w:rStyle w:val="a3"/>
                </w:rPr>
                <w:t>СТБ МЭК 60598-2-2-99</w:t>
              </w:r>
            </w:hyperlink>
            <w:r w:rsidR="003E4DC7" w:rsidRPr="003E4DC7">
              <w:t xml:space="preserve"> Национальный стандарт Республики </w:t>
            </w:r>
            <w:r w:rsidR="003E4DC7" w:rsidRPr="003E4DC7">
              <w:lastRenderedPageBreak/>
              <w:t>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60598-2-2-99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2. Светильники встраиваемые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60598-2-2:1997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60598-2-2-99 Отменен c 01.01.2015</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266</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60598-2-3-2009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2-3. Дополнительные требования к светильникам для освещения улиц и дорог</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60598-2-3:2002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15" w:history="1">
              <w:r w:rsidR="003E4DC7" w:rsidRPr="003E4DC7">
                <w:rPr>
                  <w:rStyle w:val="a3"/>
                </w:rPr>
                <w:t>СТБ IEC 60598-2-3-2009</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267</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60598-2-5-2012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5. Прожекторы заливающего света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60598-2-5-99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16" w:history="1">
              <w:r w:rsidR="003E4DC7" w:rsidRPr="003E4DC7">
                <w:rPr>
                  <w:rStyle w:val="a3"/>
                </w:rPr>
                <w:t>ГОСТ IEC 60598-2-5-2012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60598-2-5-99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5. Прожекторы заливающего света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60598-2-5:1999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60598-2-5-99 Отменен c 01.01.2015</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60598-2-5-2002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5. Прожекторы заливающего света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60598-2-5:1999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17" w:history="1">
              <w:r w:rsidR="003E4DC7" w:rsidRPr="003E4DC7">
                <w:rPr>
                  <w:rStyle w:val="a3"/>
                </w:rPr>
                <w:t>СТБ МЭК 60598-2-5-2002</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268</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60598-2-6-2002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6. Светильники со встроенными трансформаторами или преобразователями для ламп накаливания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60598-2-6:1994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18" w:history="1">
              <w:r w:rsidR="003E4DC7" w:rsidRPr="003E4DC7">
                <w:rPr>
                  <w:rStyle w:val="a3"/>
                </w:rPr>
                <w:t>СТБ МЭК 60598-2-6-2002</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598-2-6-98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6. Светильники со встроенными трансформаторами или преобразователями для ламп накаливания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60598-2-6:1994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598-2-6-98 Отменен c 01.01.2015</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269</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60598-2-8-2011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8. Светильники ручные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598-2-8-97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19" w:history="1">
              <w:r w:rsidR="003E4DC7" w:rsidRPr="003E4DC7">
                <w:rPr>
                  <w:rStyle w:val="a3"/>
                </w:rPr>
                <w:t>ГОСТ IEC 60598-2-8-2011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598-2-8-97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Светильники. Часть 2. Частные требования. Раздел 8. </w:t>
            </w:r>
            <w:r w:rsidRPr="003E4DC7">
              <w:lastRenderedPageBreak/>
              <w:t>Светильники ручные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60598-2-</w:t>
            </w:r>
            <w:r w:rsidRPr="003E4DC7">
              <w:lastRenderedPageBreak/>
              <w:t>8:1996 с изменением № 1 от 2000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ГОСТ Р МЭК 598-2-8-97 </w:t>
            </w:r>
            <w:r w:rsidRPr="003E4DC7">
              <w:lastRenderedPageBreak/>
              <w:t>Отменен c 01.01.2013</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60598-2-8-2002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8. Светильники ручные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60598-2-8:2001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20" w:history="1">
              <w:r w:rsidR="003E4DC7" w:rsidRPr="003E4DC7">
                <w:rPr>
                  <w:rStyle w:val="a3"/>
                </w:rPr>
                <w:t>СТБ МЭК 60598-2-8-2002</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270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60598-2-11-2010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2-11. Частные требования. Аквариумные светильники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60598-2-11:2005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21" w:history="1">
              <w:r w:rsidR="003E4DC7" w:rsidRPr="003E4DC7">
                <w:rPr>
                  <w:rStyle w:val="a3"/>
                </w:rPr>
                <w:t>ГОСТ Р МЭК 60598-2-11-2010</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271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60598-2-12-2009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2-12. Дополнительные требования к ночным светильникам для крепления в штепсельной сетевой розетке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60598-2-12:2006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22" w:history="1">
              <w:r w:rsidR="003E4DC7" w:rsidRPr="003E4DC7">
                <w:rPr>
                  <w:rStyle w:val="a3"/>
                </w:rPr>
                <w:t>СТБ IEC 60598-2-12-2009</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272</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60598-2-13-2011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2-13. Частные требования. Светильники, углубляемые в грунт</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60598-2-13-2010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23" w:history="1">
              <w:r w:rsidR="003E4DC7" w:rsidRPr="003E4DC7">
                <w:rPr>
                  <w:rStyle w:val="a3"/>
                </w:rPr>
                <w:t>ГОСТ IEC 60598-2-13-2011</w:t>
              </w:r>
            </w:hyperlink>
            <w:r w:rsidR="003E4DC7" w:rsidRPr="003E4DC7">
              <w:t> Действует до 01.05.2020</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60598-2-13-2010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2-13. Частные требования. Светильники, углубляемые в грунт</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60598-2-13:2006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60598-2-13-2010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273</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60598-2-19-2012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19. Светильники вентилируемые.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598-2-19-97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24" w:history="1">
              <w:r w:rsidR="003E4DC7" w:rsidRPr="003E4DC7">
                <w:rPr>
                  <w:rStyle w:val="a3"/>
                </w:rPr>
                <w:t>ГОСТ IEC 60598-2-19-2012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598-2-19-97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19. Светильники вентилируемые.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60598-2-19:1981 с изменением № 1 от 1987 с изменением № 2 от 1997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598-2-19-97 Отменен c 01.01.2015</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60598-2-19-2003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Светильники. Часть 2. Частные требования. Раздел 19. Светильники вентилируемые. </w:t>
            </w:r>
            <w:r w:rsidRPr="003E4DC7">
              <w:lastRenderedPageBreak/>
              <w:t>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на основе IEC 60598-2-19:1981 с изменением </w:t>
            </w:r>
            <w:r w:rsidRPr="003E4DC7">
              <w:lastRenderedPageBreak/>
              <w:t>№ 1 от 1987 с изменением № 2 от 1997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25" w:history="1">
              <w:r w:rsidR="003E4DC7" w:rsidRPr="003E4DC7">
                <w:rPr>
                  <w:rStyle w:val="a3"/>
                </w:rPr>
                <w:t>СТБ МЭК 60598-2-19-2003</w:t>
              </w:r>
            </w:hyperlink>
            <w:r w:rsidR="003E4DC7" w:rsidRPr="003E4DC7">
              <w:t xml:space="preserve"> Национальный стандарт </w:t>
            </w:r>
            <w:r w:rsidR="003E4DC7" w:rsidRPr="003E4DC7">
              <w:lastRenderedPageBreak/>
              <w:t>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274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60598-2-20-2008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Раздел 2-20. Дополнительные требования к световым гирляндам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60598-2-20:2002 с технической поправкой 1 от 2003 с технической поправкой 2 от 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26" w:history="1">
              <w:r w:rsidR="003E4DC7" w:rsidRPr="003E4DC7">
                <w:rPr>
                  <w:rStyle w:val="a3"/>
                </w:rPr>
                <w:t>СТБ IEC 60598-2-20-2008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275</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60598-2-23-2012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23. Системы световые сверхнизкого напряжения для ламп накаливания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60598-2-23-98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27" w:history="1">
              <w:r w:rsidR="003E4DC7" w:rsidRPr="003E4DC7">
                <w:rPr>
                  <w:rStyle w:val="a3"/>
                </w:rPr>
                <w:t>ГОСТ IEC 60598-2-23-2012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60598-2-23-98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23. Системы световые сверхнизкого напряжения для ламп накаливания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60598-2-23:1996 с изменением № 1 от 2000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60598-2-23-98 Отменен c 01.01.2015</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60598-2-23-2002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 Частные требования. Раздел 23. Системы световые сверхнизкого напряжения для ламп накаливания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60598-2-23:2001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28" w:history="1">
              <w:r w:rsidR="003E4DC7" w:rsidRPr="003E4DC7">
                <w:rPr>
                  <w:rStyle w:val="a3"/>
                </w:rPr>
                <w:t>СТБ МЭК 60598-2-23-2002</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276</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60598-2-24-2011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2-24. Частные требования. Светильники с ограничением температуры поверхности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60598-2-24-99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29" w:history="1">
              <w:r w:rsidR="003E4DC7" w:rsidRPr="003E4DC7">
                <w:rPr>
                  <w:rStyle w:val="a3"/>
                </w:rPr>
                <w:t>ГОСТ IEC 60598-2-24-2011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60598-2-24-99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2-24. Частные требования. Светильники с ограничением температуры поверхности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60598-2-24:1997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60598-2-24-99 Отменен c 01.01.2013</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60598-2-24-2002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Светильники. Часть 2-24. Светильники с ограничением температуры поверхности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60598-2-24:1997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30" w:history="1">
              <w:r w:rsidR="003E4DC7" w:rsidRPr="003E4DC7">
                <w:rPr>
                  <w:rStyle w:val="a3"/>
                </w:rPr>
                <w:t>СТБ МЭК 60598-2-24-2002</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27</w:t>
            </w:r>
            <w:r w:rsidRPr="003E4DC7">
              <w:lastRenderedPageBreak/>
              <w:t>7</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Абзацы </w:t>
            </w:r>
            <w:r w:rsidRPr="003E4DC7">
              <w:lastRenderedPageBreak/>
              <w:t>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ГОСТ Р 50827.1-2009 (МЭК </w:t>
            </w:r>
            <w:r w:rsidRPr="003E4DC7">
              <w:lastRenderedPageBreak/>
              <w:t>60670-1:2002)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Коробки и корпусы для </w:t>
            </w:r>
            <w:r w:rsidRPr="003E4DC7">
              <w:lastRenderedPageBreak/>
              <w:t>электрических аппаратов, устанавливаемые в стационарные электрические установки бытового и аналогичного назначения.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ГОСТ Р </w:t>
            </w:r>
            <w:r w:rsidRPr="003E4DC7">
              <w:lastRenderedPageBreak/>
              <w:t>50827.1-2009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278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50827.2-2009 (МЭК 60670-21:2004)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Коробки и корпусы для электрических аппаратов, устанавливаемые в стационарные электрические установки бытового и аналогичного назначения. Часть 21. Специальные требования к коробкам и корпусам, оснащенным приспособлениями для крепления устройств подвешивания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50827.2-2009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279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50827.4-2009 (МЭК 60670-23:2006)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Коробки и корпусы для электрических аппаратов, устанавливаемые в стационарные электрические установки бытового и аналогичного назначения. Часть 23. Специальные требования к напольным коробкам и корпусам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50827.4-2009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280</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60695-2-10-2008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на пожароопасность. Часть 2-10. Методы испытаний раскаленной проволокой. Аппаратура и общий порядок проведения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60695-2-10:2000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31" w:history="1">
              <w:r w:rsidR="003E4DC7" w:rsidRPr="003E4DC7">
                <w:rPr>
                  <w:rStyle w:val="a3"/>
                </w:rPr>
                <w:t>СТБ IEC 60695-2-10-2008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60695-2-10-2011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на пожароопасность. Часть 2-10. Основные методы испытаний раскаленной проволокой. Установка испытания раскаленной проволокой и общие процедуры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60695-2-10:2000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32" w:history="1">
              <w:r w:rsidR="003E4DC7" w:rsidRPr="003E4DC7">
                <w:rPr>
                  <w:rStyle w:val="a3"/>
                </w:rPr>
                <w:t>ГОСТ Р МЭК 60695-2-10-2011</w:t>
              </w:r>
            </w:hyperlink>
            <w:r w:rsidR="003E4DC7" w:rsidRPr="003E4DC7">
              <w:t> Действует</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281</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60695-2-11-2008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Испытания на пожароопасность. Часть 2-11. Методы испытаний раскаленной проволокой. Испытание готовых изделий </w:t>
            </w:r>
            <w:r w:rsidRPr="003E4DC7">
              <w:lastRenderedPageBreak/>
              <w:t>на горючесть</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60695-2-11:2000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33" w:history="1">
              <w:r w:rsidR="003E4DC7" w:rsidRPr="003E4DC7">
                <w:rPr>
                  <w:rStyle w:val="a3"/>
                </w:rPr>
                <w:t>СТБ IEC 60695-2-11-2008</w:t>
              </w:r>
            </w:hyperlink>
            <w:r w:rsidR="003E4DC7" w:rsidRPr="003E4DC7">
              <w:t xml:space="preserve"> Национальный стандарт Республики </w:t>
            </w:r>
            <w:r w:rsidR="003E4DC7" w:rsidRPr="003E4DC7">
              <w:lastRenderedPageBreak/>
              <w:t>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60695-2-11-2010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на пожароопасность. Часть 2-11. Основные методы испытаний раскаленной проволокой. Испытание раскаленной проволокой на воспламеняемость конечной продукции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60695-2-11:2000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60695-2-11-2010 Отменен c 01.07.2014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282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60695-2-12-2008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на пожароопасность. Часть 2-12. Методы испытаний раскаленной проволокой. Испытание материалов на горючесть</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60695-2-12:2000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34" w:history="1">
              <w:r w:rsidR="003E4DC7" w:rsidRPr="003E4DC7">
                <w:rPr>
                  <w:rStyle w:val="a3"/>
                </w:rPr>
                <w:t>СТБ IEC 60695-2-12-2008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283</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60695-2-13-2008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на пожароопасность. Часть 2-13. Методы испытаний раскаленной проволокой. Испытание материалов на воспламеняемость</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60695-2-13:2000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35" w:history="1">
              <w:r w:rsidR="003E4DC7" w:rsidRPr="003E4DC7">
                <w:rPr>
                  <w:rStyle w:val="a3"/>
                </w:rPr>
                <w:t>СТБ IEC 60695-2-13-2008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284</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60695-10-2-2008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на пожароопасность. Часть 10-2. Аномальный нагрев. Испытание методом вдавливания шарика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60695-10-2:2003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36" w:history="1">
              <w:r w:rsidR="003E4DC7" w:rsidRPr="003E4DC7">
                <w:rPr>
                  <w:rStyle w:val="a3"/>
                </w:rPr>
                <w:t>СТБ IEC 60695-10-2-2008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60695-10-2-2010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на пожароопасность. Часть 10-2. Чрезмерный нагрев. Испытание давлением шарика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60695-10-2:2003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60695-10-2-2010 Отменен c 01.07.2014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285</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IEC/TS 60695-11-4-2008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на пожароопасность. Часть 11-4. Испытательное пламя мощностью 50 Вт. Аппаратура и метод испытаний для подтверждения соответствия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IEC/TS 60695-11-4:2004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37" w:history="1">
              <w:r w:rsidR="003E4DC7" w:rsidRPr="003E4DC7">
                <w:rPr>
                  <w:rStyle w:val="a3"/>
                </w:rPr>
                <w:t>СТБ IEC/TS 60695-11-4-2008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286</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60695-11-5-2009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Испытания на пожароопасность. Часть 11-5. Метод испытания игольчатым пламенем. Аппаратура, руководство и порядок испытания на подтверждение </w:t>
            </w:r>
            <w:r w:rsidRPr="003E4DC7">
              <w:lastRenderedPageBreak/>
              <w:t>соответствия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60695-11-5:2004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38" w:history="1">
              <w:r w:rsidR="003E4DC7" w:rsidRPr="003E4DC7">
                <w:rPr>
                  <w:rStyle w:val="a3"/>
                </w:rPr>
                <w:t>СТБ IEC 60695-11-5-2009</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287</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60695-11-10-2008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Испытания на пожароопасность. Часть 11 -10. Методы испытаний горизонтального и вертикального горения с использованием пламени мощностью 50 Вт</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60695-11-10:2003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39" w:history="1">
              <w:r w:rsidR="003E4DC7" w:rsidRPr="003E4DC7">
                <w:rPr>
                  <w:rStyle w:val="a3"/>
                </w:rPr>
                <w:t>СТБ IEC 60695-11-10-2008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288</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60715-2006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распределения и управления низковольтная. Установка и крепление на направляющих электрических аппаратов в устройствах распределения и управления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60715:1981 с изменением № 1 от 1995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40" w:history="1">
              <w:r w:rsidR="003E4DC7" w:rsidRPr="003E4DC7">
                <w:rPr>
                  <w:rStyle w:val="a3"/>
                </w:rPr>
                <w:t>СТБ МЭК 60715-2006</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60715-2003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распределения и управления низковольтная. Установка и крепление на рейках электрических аппаратов в низковольтных комплектных устройствах распределения и управления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60715:1981 с изменением № 1 от 1995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41" w:history="1">
              <w:r w:rsidR="003E4DC7" w:rsidRPr="003E4DC7">
                <w:rPr>
                  <w:rStyle w:val="a3"/>
                </w:rPr>
                <w:t>ГОСТ Р МЭК 60715-2003</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289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60730-1-2004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Автоматические электрические управляющие устройства бытового и аналогичного назначения.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60730-1:2003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42" w:history="1">
              <w:r w:rsidR="003E4DC7" w:rsidRPr="003E4DC7">
                <w:rPr>
                  <w:rStyle w:val="a3"/>
                </w:rPr>
                <w:t>СТБ МЭК 60730-1-2004</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290</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60730-2-2-2011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Автоматические электрические управляющие устройства бытового и аналогичного назначения. Часть 2-2. Частные требования к устройствам тепловой защиты двигателей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53994.2.2-2010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43" w:history="1">
              <w:r w:rsidR="003E4DC7" w:rsidRPr="003E4DC7">
                <w:rPr>
                  <w:rStyle w:val="a3"/>
                </w:rPr>
                <w:t>ГОСТ IEC 60730-2-2-2011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53994.2.2-2010 (МЭК 60730-2-2:2005)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Автоматические электрические управляющие устройства бытового и аналогичного назначения. Часть 2.2. Частные требования к устройствам тепловой защиты двигателей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53994.2.2-2010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29</w:t>
            </w:r>
            <w:r w:rsidRPr="003E4DC7">
              <w:lastRenderedPageBreak/>
              <w:t>1</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Абзацы первый - </w:t>
            </w:r>
            <w:r w:rsidRPr="003E4DC7">
              <w:lastRenderedPageBreak/>
              <w:t>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IEC 60730-2-4-2011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Автоматические электрические управляющие </w:t>
            </w:r>
            <w:r w:rsidRPr="003E4DC7">
              <w:lastRenderedPageBreak/>
              <w:t>устройства бытового и аналогичного назначения. Часть 2-4. Частные требования к устройствам тепловой защиты двигателей мотор-компрессоров герметичного и полугерметичного типов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на основе ГОСТ Р </w:t>
            </w:r>
            <w:r w:rsidRPr="003E4DC7">
              <w:lastRenderedPageBreak/>
              <w:t>53994.2.4-2010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44" w:history="1">
              <w:r w:rsidR="003E4DC7" w:rsidRPr="003E4DC7">
                <w:rPr>
                  <w:rStyle w:val="a3"/>
                </w:rPr>
                <w:t>ГОСТ IEC 60730-2-4-</w:t>
              </w:r>
              <w:r w:rsidR="003E4DC7" w:rsidRPr="003E4DC7">
                <w:rPr>
                  <w:rStyle w:val="a3"/>
                </w:rPr>
                <w:lastRenderedPageBreak/>
                <w:t>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53994.2.4-2010 (МЭК 60730-2-4:2006)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Автоматические электрические управляющие устройства бытового и аналогичного назначения. Часть 2.4. Частные требования к устройствам тепловой защиты двигателей мотор-компрессоров герметичного и полугерметичного типов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53994.2.4-2010 Отменен c 01.01.2013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292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60730-2-5-2004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Автоматические электрические управляющие устройства бытового и аналогичного назначения. Часть 2-5. Дополнительные требования к автоматическим электрическим устройствам управления горелками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60730-2-5:2000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45" w:history="1">
              <w:r w:rsidR="003E4DC7" w:rsidRPr="003E4DC7">
                <w:rPr>
                  <w:rStyle w:val="a3"/>
                </w:rPr>
                <w:t>СТБ МЭК 60730-2-5-2004</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293</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60730-2-7-2011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Автоматические электрические управляющие устройства бытового и аналогичного назначения. Часть 2-7. Частные требования к таймерам и временным выключателям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53994.2.7-2010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60730-2-7-2011 Заменен c 01.07.2019</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53994.2.7-2010 (МЭК 60730-2-7:2008)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Автоматические электрические управляющие устройства бытового и аналогичного назначения. Часть 2.7. Частные требования к таймерам и временным выключателям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53994.2.7-2010 Отменен c 01.01.2013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294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60730-2-8-2008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Автоматические электрические управляющие устройства бытового и аналогичного назначения. Часть 2-8. Дополнительные требования к </w:t>
            </w:r>
            <w:r w:rsidRPr="003E4DC7">
              <w:lastRenderedPageBreak/>
              <w:t>электроприводным водяным клапанам, включая требования к механическим характеристикам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60730-2-8:2003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46" w:history="1">
              <w:r w:rsidR="003E4DC7" w:rsidRPr="003E4DC7">
                <w:rPr>
                  <w:rStyle w:val="a3"/>
                </w:rPr>
                <w:t>СТБ IEC 60730-2-8-2008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295</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60730-2-9-2011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Автоматические электрические управляющие устройства бытового и аналогичного назначения. Часть 2-9. Частные требования к термочувствительным устройствам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53994.2.9-2010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47" w:history="1">
              <w:r w:rsidR="003E4DC7" w:rsidRPr="003E4DC7">
                <w:rPr>
                  <w:rStyle w:val="a3"/>
                </w:rPr>
                <w:t>ГОСТ IEC 60730-2-9-2011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53994.2.9-2010 (МЭК 60730-2-9:2008)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Автоматические электрические управляющие устройства бытового и аналогичного назначения. Часть 2.9. Частные требования к термочувствительным управляющим устройствам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53994.2.9-2010 Отменен c 01.01.2013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296</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730-2-10-96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Автоматические электрические управляющие устройства бытового и аналогичного назначения. Дополнительные требования к пусковым реле электродвигателей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60730-2-10:1991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730-2-10-96 Отменен c 01.01.2015</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297</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60730-2-11-2008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Автоматические электрические управляющие устройства бытового и аналогичного назначения. Часть 2-11. Дополнительные требования к регуляторам энергии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60730-2-11:2006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48" w:history="1">
              <w:r w:rsidR="003E4DC7" w:rsidRPr="003E4DC7">
                <w:rPr>
                  <w:rStyle w:val="a3"/>
                </w:rPr>
                <w:t>СТБ IEC 60730-2-11-2008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53994.2.11-2010 (МЭК 60730-2-11:2006)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Автоматические электрические управляющие устройства бытового и аналогичного назначения. Часть 2.11. Частные требования к регуляторам энергии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53994.2.11-2010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298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 пятый и </w:t>
            </w:r>
            <w:r w:rsidRPr="003E4DC7">
              <w:lastRenderedPageBreak/>
              <w:t>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СТБ IEC 60730-2-12-2007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Автоматические электрические управляющие устройства бытового и </w:t>
            </w:r>
            <w:r w:rsidRPr="003E4DC7">
              <w:lastRenderedPageBreak/>
              <w:t>аналогичного назначения. Часть 2-12. Дополнительные требования к электрически управляемым дверным замкам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60730-2-12:2005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49" w:history="1">
              <w:r w:rsidR="003E4DC7" w:rsidRPr="003E4DC7">
                <w:rPr>
                  <w:rStyle w:val="a3"/>
                </w:rPr>
                <w:t>СТБ IEC 60730-2-12-2007</w:t>
              </w:r>
            </w:hyperlink>
            <w:r w:rsidR="003E4DC7" w:rsidRPr="003E4DC7">
              <w:t> Национал</w:t>
            </w:r>
            <w:r w:rsidR="003E4DC7" w:rsidRPr="003E4DC7">
              <w:lastRenderedPageBreak/>
              <w:t>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299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60730-2-14-2006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Автоматические электрические управляющие устройства бытового и аналогичного назначения. Часть 2-14. Дополнительные требования к электрическим силовым приводам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60730-2-14:2001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50" w:history="1">
              <w:r w:rsidR="003E4DC7" w:rsidRPr="003E4DC7">
                <w:rPr>
                  <w:rStyle w:val="a3"/>
                </w:rPr>
                <w:t>СТБ МЭК 60730-2-14-2006</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300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60730-2-18-2006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Автоматические электрические управляющие устройства бытового и аналогичного назначения. Часть 2-18. Дополнительные требования к автоматическим электрическим сенсорным устройствам управления потоком воды и воздуха, включая требования к механическим характеристикам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60730-2-18:1997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51" w:history="1">
              <w:r w:rsidR="003E4DC7" w:rsidRPr="003E4DC7">
                <w:rPr>
                  <w:rStyle w:val="a3"/>
                </w:rPr>
                <w:t>СТБ МЭК 60730-2-18-2006</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301</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60745-1-2011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Безопасность и методы испытаний.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60745-1-2009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52" w:history="1">
              <w:r w:rsidR="003E4DC7" w:rsidRPr="003E4DC7">
                <w:rPr>
                  <w:rStyle w:val="a3"/>
                </w:rPr>
                <w:t>ГОСТ IEC 60745-1-2011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60745-1-2009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Безопасность и методы испытаний.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60745-1:2006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53" w:history="1">
              <w:r w:rsidR="003E4DC7" w:rsidRPr="003E4DC7">
                <w:rPr>
                  <w:rStyle w:val="a3"/>
                </w:rPr>
                <w:t>ГОСТ Р МЭК 60745-1-2009</w:t>
              </w:r>
            </w:hyperlink>
            <w:r w:rsidR="003E4DC7" w:rsidRPr="003E4DC7">
              <w:t> Действует</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302</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 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60745-2-1-2011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Безопасность и методы испытаний. Часть 2-1. Частные требования к сверлильным и ударно-сверлильным машинам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60745-2-1-2006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60745-2-1-2011 Заменен c 01.01.2015</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60745-2-1-2006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Инструмент ручной электромеханический. Безопасность. Часть 2-1. Дополнительные требования к дрелям, включая ударные дрели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60745-2-1:2003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54" w:history="1">
              <w:r w:rsidR="003E4DC7" w:rsidRPr="003E4DC7">
                <w:rPr>
                  <w:rStyle w:val="a3"/>
                </w:rPr>
                <w:t>СТБ МЭК 60745-2-1-2006</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60745-2-1-2006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Безопасность и методы испытаний. Часть 2-1. Частные требования к сверлильным и ударным сверлильным машинам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60745-2-1:2003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60745-2-1-2006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303</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60745-2-2-2011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Частные требования безопасности и методы испытаний шуруповертов и ударных гайковертов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60745-2-2:2008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55" w:history="1">
              <w:r w:rsidR="003E4DC7" w:rsidRPr="003E4DC7">
                <w:rPr>
                  <w:rStyle w:val="a3"/>
                </w:rPr>
                <w:t>ГОСТ IEC 60745-2-2-2011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60745-2-2-2010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Безопасность и методы испытаний. Часть 2-2. Частные требования к шуруповертам и ударным гайковертам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60745-2-2:2008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60745-2-2-2010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304</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60745-2-4-2011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Безопасность и методы испытаний. Часть 2-4. Частные требования к плоскошлифовальным и ленточношлифовальным машинам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60745-2-4-2008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56" w:history="1">
              <w:r w:rsidR="003E4DC7" w:rsidRPr="003E4DC7">
                <w:rPr>
                  <w:rStyle w:val="a3"/>
                </w:rPr>
                <w:t>ГОСТ IEC 60745-2-4-2011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60745-2-4-2008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Безопасность и методы испытаний. Часть 2-4. Частные требования к плоскошлифовальным и ленточно-шлифовальным машинам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60745-2-4:2008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60745-2-4-2008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305</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60745-2-5-2011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Безопасность и методы испытаний. Часть 2-5. Частные требования к дисковым пилам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60745-2-5-2007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60745-2-5-2011 Заменен c 01.01.2015</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60745-2-5-2007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Безопасность и методы испытаний. Часть 2-5. Частные требования к дисковым пилам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60745-2-5:2003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60745-2-5-2007 Отменен c 01.01.2013</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60745-2-5-2006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Инструмент ручной </w:t>
            </w:r>
            <w:r w:rsidRPr="003E4DC7">
              <w:lastRenderedPageBreak/>
              <w:t>электромеханический. Безопасность. Часть 2-5. Дополнительные требования к дисковым пилам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на основе IEC </w:t>
            </w:r>
            <w:r w:rsidRPr="003E4DC7">
              <w:lastRenderedPageBreak/>
              <w:t>60745-2-5:2003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57" w:history="1">
              <w:r w:rsidR="003E4DC7" w:rsidRPr="003E4DC7">
                <w:rPr>
                  <w:rStyle w:val="a3"/>
                </w:rPr>
                <w:t xml:space="preserve">СТБ МЭК </w:t>
              </w:r>
              <w:r w:rsidR="003E4DC7" w:rsidRPr="003E4DC7">
                <w:rPr>
                  <w:rStyle w:val="a3"/>
                </w:rPr>
                <w:lastRenderedPageBreak/>
                <w:t>60745-2-5-2006</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306</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60745-2-6-2011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Безопасность и методы испытаний. Часть 2-6. Частные требования к молоткам и перфораторам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60745-2-6-2007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60745-2-6-2011 Заменен c 01.01.2015</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60745-2-6-2007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Безопасность и методы испытаний. Часть 2-6. Частные требования к молоткам и перфораторам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60745-2-6:2003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60745-2-6-2007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307</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60745-2-8-2011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Безопасность и методы испытаний. Часть 2-8. Частные требования к ножницам для листового металла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60745-2-8-2009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58" w:history="1">
              <w:r w:rsidR="003E4DC7" w:rsidRPr="003E4DC7">
                <w:rPr>
                  <w:rStyle w:val="a3"/>
                </w:rPr>
                <w:t>ГОСТ IEC 60745-2-8-2011</w:t>
              </w:r>
            </w:hyperlink>
            <w:r w:rsidR="003E4DC7" w:rsidRPr="003E4DC7">
              <w:t> Действует до 01.07.2020</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60745-2-8-2009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Безопасность и методы испытаний. Часть 2-8. Частные требования к ножницам для листового металла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60745-2-8:2008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60745-2-8-2009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308</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60745-2-9-2011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Безопасность и методы испытаний. Часть 2-9. Частные требования к машинам для нарезания внутренней резьбы</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60745-2-9-2010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60745-2-9-2011 Заменен c 01.01.2018</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60745-2-9-2010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Безопасность и методы испытаний. Часть 2-9. Частные требования к машинам для нарезания внутренней резьбы</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60745-2-9:2008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60745-2-9-2010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309</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 пятый и девятый </w:t>
            </w:r>
            <w:r w:rsidRPr="003E4DC7">
              <w:lastRenderedPageBreak/>
              <w:t>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IEC 60745-2-11-2011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Машины ручные электрические. Безопасность и методы испытаний. Часть 2-11. Частные требования к пилам с </w:t>
            </w:r>
            <w:r w:rsidRPr="003E4DC7">
              <w:lastRenderedPageBreak/>
              <w:t>возвратнопоступательным движением рабочего инструмента (лобзикам и ножовочным пилам)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ГОСТ Р МЭК 60745-2-11-2008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60745-2-11-2011 Заменен c 01.04.2015</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60745-2-11-2008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Безопасность и методы испытаний. Часть 2-11. Частные требования к пилам с возвратнопоступательным движением рабочего инструмента (лобзикам и ножовочным пилам)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60745-2-11:2003 с изменением А1 от 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60745-2-11-2008 Отменен c 01.01.2013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310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60745-2-17-2010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ручные электрические. Безопасность и методы испытаний. Часть 2-17. Частные требования к ручным фасоннофрезерным машинам и машинам для обрезки кромок</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60745-2-17:2010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60745-2-17-2010 Отменен c 01.06.2015</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311</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60811-1-1-2011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Общие методы испытаний материалов изоляции и оболочек электрических и оптических кабелей. Измерение толщины и наружных размеров. Методы определения механических свойств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60811-1-1-2003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59" w:history="1">
              <w:r w:rsidR="003E4DC7" w:rsidRPr="003E4DC7">
                <w:rPr>
                  <w:rStyle w:val="a3"/>
                </w:rPr>
                <w:t>ГОСТ IEC 60811-1-1-2011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60811-1-1-2009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Общие методы испытаний материалов для изоляции и оболочек электрических и оптических кабелей. Часть 1-1. Методы общего применения. Измерение толщины и наружных размеров. Испытания для определения механических свойств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60811-1-1:2001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60" w:history="1">
              <w:r w:rsidR="003E4DC7" w:rsidRPr="003E4DC7">
                <w:rPr>
                  <w:rStyle w:val="a3"/>
                </w:rPr>
                <w:t>СТБ IEC 60811-1-1-2009</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60811-1-1-98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Общие методы испытаний материалов изоляции и оболочек электрических и оптических кабелей. Измерение толщины и наружных размеров. Методы определения механических свойств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60811-1-1:1993 с изменением № 1 от 2001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60811-1-1-98 Отменен c 01.01.2013</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 РК ГОСТ Р МЭК 60811-1-1-2009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Материалы для изоляции и оболочек электрических и оптических кабелей. Общие методы испытаний. Часть 1: Методы общего применения. Раздел 1: Измерение толщины и габаритных размеров. Испытания для определения механических свойств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61" w:history="1">
              <w:r w:rsidR="003E4DC7" w:rsidRPr="003E4DC7">
                <w:rPr>
                  <w:rStyle w:val="a3"/>
                </w:rPr>
                <w:t>СТ РК ГОСТ Р МЭК 60811-1-1-2009</w:t>
              </w:r>
            </w:hyperlink>
            <w:r w:rsidR="003E4DC7" w:rsidRPr="003E4DC7">
              <w:t> Национальный стандарт Республики Казахстан</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312</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60811-1-2-2011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Общие методы испытаний материалов изоляции и оболочек электрических и оптических кабелей. Часть 1-2. Методы общего применения. Методы теплового старения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60811-1-2-2006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62" w:history="1">
              <w:r w:rsidR="003E4DC7" w:rsidRPr="003E4DC7">
                <w:rPr>
                  <w:rStyle w:val="a3"/>
                </w:rPr>
                <w:t>ГОСТ IEC 60811-1-2-2011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60811-1-2-2008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Общие методы испытаний материалов для изоляции и оболочек электрических и оптических кабелей. Часть 1-2. Методы общего применения. Методы теплового старения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60811-1-2:1985 с изменением № 1 от 1989 с изменением № 2 от 2000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63" w:history="1">
              <w:r w:rsidR="003E4DC7" w:rsidRPr="003E4DC7">
                <w:rPr>
                  <w:rStyle w:val="a3"/>
                </w:rPr>
                <w:t>СТБ IEC 60811-1-2-2008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60811-1-2-2006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Общие методы испытаний материалов изоляции и оболочек электрических и оптических кабелей. Часть 1-2. Методы общего применения. Методы теплового старения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60811-1-2:1985 с изменением № 1 от 1989 с изменением № 2 от 2000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60811-1-2-2006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313</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60811-1-3-2011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Общие методы испытаний материалов изоляции и оболочек электрических и оптических кабелей. Часть 1-3. Методы общего применения. Методы определения плотности. Испытания на водопоглощение. Испытание на усадку</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60811-1-3-2007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64" w:history="1">
              <w:r w:rsidR="003E4DC7" w:rsidRPr="003E4DC7">
                <w:rPr>
                  <w:rStyle w:val="a3"/>
                </w:rPr>
                <w:t>ГОСТ IEC 60811-1-3-2011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60811-1-3-2008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Общие методы испытаний материалов изоляции и оболочек электрических и оптических кабелей. Часть 1-3. Общее применение. Методы определения плотности. Испытания на </w:t>
            </w:r>
            <w:r w:rsidRPr="003E4DC7">
              <w:lastRenderedPageBreak/>
              <w:t>водопоглощение. Испытание на усадку</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60811-1-3:2001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65" w:history="1">
              <w:r w:rsidR="003E4DC7" w:rsidRPr="003E4DC7">
                <w:rPr>
                  <w:rStyle w:val="a3"/>
                </w:rPr>
                <w:t>СТБ IEC 60811-1-3-2008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60811-1-3-2007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Общие методы испытаний материалов изоляции и оболочек электрических и оптических кабелей. Часть 1-3. Методы общего применения. Методы определения плотности. Испытания на водопоглощение. Испытание на усадку</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60811-1-3:1993 с изменением № 1 от 2001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60811-1-3-2007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314</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60811-1-4-2011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Общие методы испытаний материалов изоляции и оболочек электрических и оптических кабелей. Часть 1-4. Методы общего применения. Испытание при низкой температуре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60811-1-1-2008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66" w:history="1">
              <w:r w:rsidR="003E4DC7" w:rsidRPr="003E4DC7">
                <w:rPr>
                  <w:rStyle w:val="a3"/>
                </w:rPr>
                <w:t>ГОСТ IEC 60811-1-4-2011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60811-1-4-2008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Общие методы испытаний материалов изоляции и оболочек электрических и оптических кабелей. Часть 1-4. Методы общего применения. Испытание при низкой температуре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60811-1-4:85 с изменением № 1 от 1993 с изменением № 2 от 2001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60811-1-4-2008 Отменен c 01.01.2013</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60811-1-4-2009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Общие методы испытаний материалов для изоляции и оболочек электрических и оптических кабелей. Часть 1-4. Методы общего применения. Испытания при низкой температуре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60811-1-4:85 с изменением № 1 от 1993 с изменением № 2 от 2001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67" w:history="1">
              <w:r w:rsidR="003E4DC7" w:rsidRPr="003E4DC7">
                <w:rPr>
                  <w:rStyle w:val="a3"/>
                </w:rPr>
                <w:t>СТБ IEC 60811-1-4-2009</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315</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60811-3-1-2011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Специальные методы испытаний поливинилхлоридных компаундов изоляции и оболочек электрических и оптических кабелей. Испытание под давлением при высокой температуре. Испытание на стойкость к растрескиванию</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60811-3-1-94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68" w:history="1">
              <w:r w:rsidR="003E4DC7" w:rsidRPr="003E4DC7">
                <w:rPr>
                  <w:rStyle w:val="a3"/>
                </w:rPr>
                <w:t>ГОСТ IEC 60811-3-1-2011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60811-3-1-94 с изменением № 1 от 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Специальные методы испытаний </w:t>
            </w:r>
            <w:r w:rsidRPr="003E4DC7">
              <w:lastRenderedPageBreak/>
              <w:t>поливинилхлоридных компаундов изоляции и оболочек электрических и оптических кабелей. Испытание под давлением при высокой температуре. Испытание на стойкость к растрескиванию</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60811-3-</w:t>
            </w:r>
            <w:r w:rsidRPr="003E4DC7">
              <w:lastRenderedPageBreak/>
              <w:t>1:1985 с изменением № 1 от 1994 с изменением № 2 от 2001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ГОСТ Р МЭК 60811-3-1-94 </w:t>
            </w:r>
            <w:r w:rsidRPr="003E4DC7">
              <w:lastRenderedPageBreak/>
              <w:t>Отменен c 01.01.2013</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60811-3-1-2011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Материалы для изоляции и оболочек электрических и оптических кабелей. Общие методы испытаний. Часть 3-1. Специальные методы испытаний поливинилхлоридных компаундов. Испытание давлением при высокой температуре. Испытание на стойкость к растрескиванию</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60811-3-1:1985 с изменением № 1 от 1994 с изменением № 2 от 2001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69" w:history="1">
              <w:r w:rsidR="003E4DC7" w:rsidRPr="003E4DC7">
                <w:rPr>
                  <w:rStyle w:val="a3"/>
                </w:rPr>
                <w:t>СТБ IEC 60811-3-1-2011</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316</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60811-3-2-2011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Материалы для изоляции и оболочек электрических и оптических кабелей. Общие методы испытаний. Часть 3-2. Специальные методы испытаний поливинилхлоридных компаундов. Испытание на потерю массы. Испытание на термостабильность</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60811-3-2:1985 с изменением № 1 от 1993 с изменением № 2 от 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70" w:history="1">
              <w:r w:rsidR="003E4DC7" w:rsidRPr="003E4DC7">
                <w:rPr>
                  <w:rStyle w:val="a3"/>
                </w:rPr>
                <w:t>СТБ IEC 60811-3-2-2011</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317</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60838-1-2010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Патроны ламповые различных типов. Часть 1. Общие требования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60838-1:2008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71" w:history="1">
              <w:r w:rsidR="003E4DC7" w:rsidRPr="003E4DC7">
                <w:rPr>
                  <w:rStyle w:val="a3"/>
                </w:rPr>
                <w:t>СТБ IEC 60838-1-2010</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318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60838-2-2-2010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Патроны ламповые различных типов. Часть 2-2. Дополнительные требования. Соединители для модулей со светоизлучающими диодами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60838-2-2:2006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72" w:history="1">
              <w:r w:rsidR="003E4DC7" w:rsidRPr="003E4DC7">
                <w:rPr>
                  <w:rStyle w:val="a3"/>
                </w:rPr>
                <w:t>СТБ IEC 60838-2-2-2010</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319</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 пятый и девятый </w:t>
            </w:r>
            <w:r w:rsidRPr="003E4DC7">
              <w:lastRenderedPageBreak/>
              <w:t>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СТБ IEC 60825-1-2011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лазерных изделий. Часть 1. Классификация оборудования и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60825-1:2007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73" w:history="1">
              <w:r w:rsidR="003E4DC7" w:rsidRPr="003E4DC7">
                <w:rPr>
                  <w:rStyle w:val="a3"/>
                </w:rPr>
                <w:t>СТБ IEC 60825-1-2011</w:t>
              </w:r>
            </w:hyperlink>
            <w:r w:rsidR="003E4DC7" w:rsidRPr="003E4DC7">
              <w:t xml:space="preserve"> Национальный стандарт </w:t>
            </w:r>
            <w:r w:rsidR="003E4DC7" w:rsidRPr="003E4DC7">
              <w:lastRenderedPageBreak/>
              <w:t>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60825-1-2009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лазерной аппаратуры. Часть 1. Классификация оборудования и руководство для потребителей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60825-1:2007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60825-1-2009 Отменен c 01.07.2014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320</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30988.2.2-2012 (ШС 60884-2-2-89)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Соединители электрические штепсельные бытового и аналогичного назначения. Часть 2. Дополнительные требования к розеткам для приборов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30988.2.2-2012 Заменен c 01.06.2019</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51322.2.2-99 (МЭК 60884-2-2-89)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Соединители электрические штепсельные бытового и аналогичного назначения. Часть 2. Дополнительные требования к розеткам для приборов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51322.2.2-99 Отменен c 01.01.2014</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ГОСТ Р 51322.2.2-2003 (МЭК 60884-2-2-89)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Соединители электрические штепсельные бытового и аналогичного назначения. Часть 2. Дополнительные требования к розеткам для приборов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74" w:history="1">
              <w:r w:rsidR="003E4DC7" w:rsidRPr="003E4DC7">
                <w:rPr>
                  <w:rStyle w:val="a3"/>
                </w:rPr>
                <w:t>СТБ ГОСТ Р 51322.2.2-2003</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321</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30988.2.6-2012 (ШС 60884-2-6:1997)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Соединители электрические штепсельные бытового и аналогичного назначения. Часть 2-6. Дополнительные требования к розеткам с выключателями с блокировкой для стационарных установок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75" w:history="1">
              <w:r w:rsidR="003E4DC7" w:rsidRPr="003E4DC7">
                <w:rPr>
                  <w:rStyle w:val="a3"/>
                </w:rPr>
                <w:t>ГОСТ 30988.2.6-2012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51322.2.6-99 (МЭК 60884-2-6-97)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Соединители электрические штепсельные бытового и аналогичного назначения. Часть 2-6. Дополнительные требования к розеткам с выключателями с блокировкой для стационарных установок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51322.2.6-99 Отменен c 01.01.2014</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ГОСТ Р 51322.2.6-2003 (МЭК 60884-2-6-97)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Соединители электрические штепсельные бытового и аналогичного назначения. Часть 2-6. Дополнительные требования к розеткам с выключателями с блокировкой для стационарных установок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76" w:history="1">
              <w:r w:rsidR="003E4DC7" w:rsidRPr="003E4DC7">
                <w:rPr>
                  <w:rStyle w:val="a3"/>
                </w:rPr>
                <w:t>СТБ ГОСТ Р 51322.2.6-2003</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322</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60898-2-2011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Выключатели автоматические для защиты от сверхтоков электроустановок бытового и аналогичного назначения. Часть 2. Выключатели автоматические для переменного и постоянного тока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60898-2-2006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77" w:history="1">
              <w:r w:rsidR="003E4DC7" w:rsidRPr="003E4DC7">
                <w:rPr>
                  <w:rStyle w:val="a3"/>
                </w:rPr>
                <w:t>ГОСТ IEC 60898-2-2011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60898-2-2006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Выключатели автоматические для защиты от сверхтоков электроустановок бытового и аналогичного назначения. Часть 2. Выключатели автоматические для переменного и постоянного тока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60898-2:2003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60898-2-2006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323</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ГОСТ Р 50030.5.2-2003 (МЭК 60947-5-2:97)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распределения и управления низковольтная. Часть 5-2. Аппараты и коммутационные элементы цепей управления. Бесконтактные датчики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78" w:history="1">
              <w:r w:rsidR="003E4DC7" w:rsidRPr="003E4DC7">
                <w:rPr>
                  <w:rStyle w:val="a3"/>
                </w:rPr>
                <w:t>СТБ ГОСТ Р 50030.5.2-2003</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50030.5.2-99 (МЭК 60947-5-2-97)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распределения и управления низковольтная. Часть 5-2. Аппараты и коммутационные элементы цепей управления. Бесконтактные датчики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79" w:history="1">
              <w:r w:rsidR="003E4DC7" w:rsidRPr="003E4DC7">
                <w:rPr>
                  <w:rStyle w:val="a3"/>
                </w:rPr>
                <w:t>ГОСТ Р 50030.5.2-99</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324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50030.5.5-2011 (IEC 60947-5-5:2005)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распределения и управления низковольтная. Часть 5.5. Аппараты и элементы коммутации для цепей управления. Электрические устройства срочного останова с функцией механического защелкивания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50030.5.5-2011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325</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50030.6.1-2010 (МЭК 60947-6-1:2005)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распределения и управления низковольтная. Часть 6. Аппаратура многофункциональная. Раздел 1. Аппаратура коммутационная переключения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50030.6.1-2010 Отменен c 01.07.2018</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60947-6-1-2012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распределения и управления низковольтная. Часть 6-1. Оборудование многофункциональное. Оборудование переключения коммутационное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60947-6-1:2005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80" w:history="1">
              <w:r w:rsidR="003E4DC7" w:rsidRPr="003E4DC7">
                <w:rPr>
                  <w:rStyle w:val="a3"/>
                </w:rPr>
                <w:t>СТБ IEC 60947-6-1-2012</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326</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50030.6.2-2011 (МЭК 60947-6-2:2007)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распределения и управления низковольтная. Часть 6. Аппаратура многофункциональная. Раздел 2. Коммутационные устройства (или оборудование) управления и защиты (КУУЗ)</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81" w:history="1">
              <w:r w:rsidR="003E4DC7" w:rsidRPr="003E4DC7">
                <w:rPr>
                  <w:rStyle w:val="a3"/>
                </w:rPr>
                <w:t>ГОСТ Р 50030.6.2-2011</w:t>
              </w:r>
            </w:hyperlink>
            <w:r w:rsidR="003E4DC7" w:rsidRPr="003E4DC7">
              <w:t> Действует</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327</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30011.7.1-2012 (IEC 60947-7-1:2002)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распределения и управления низковольтная. Часть 7. Электрооборудование вспомогательное. Раздел 1. Клеммные колодки для медных проводников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30011.7.1-2012 Заменен c 01.07.2018</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50030.7.1-2009 (МЭК 60947-7-1:2002)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распределения и управления низковольтная. Часть 7.1. Электрооборудование вспомогательное. Клеммные колодки для медных проводников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50030.7.1-2009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328</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30011.7.2-2012 (IEC 60947-7-2:2002)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распределения и управления низковольтная. Часть 7. Электрооборудование вспомогательное. Раздел 2. Клеммные колодки защитных проводников для присоединения медных проводников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30011.7.2-2012 Заменен c 01.07.2018</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50030.7.2-2009 (МЭК 60947-7-2:2002)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Аппаратура распределения и управления низковольтная. </w:t>
            </w:r>
            <w:r w:rsidRPr="003E4DC7">
              <w:lastRenderedPageBreak/>
              <w:t>Часть 7.2. Электрооборудование вспомогательное. Клеммные колодки защитных проводников для присоединения медных проводников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ГОСТ Р 50030.7.2-2009 </w:t>
            </w:r>
            <w:r w:rsidRPr="003E4DC7">
              <w:lastRenderedPageBreak/>
              <w:t>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329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50030.7.3-2009 (МЭК 60947-7-3:2002)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распределения и управления низковольтная. Часть 7.3. Электрооборудование вспомогательное. Требования безопасности к колодкам выводов для плавких предохранителей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50030.7.3-2009 Отменен c 01.07.2018</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330</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60950-1-2011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Оборудование информационных технологий. Требования безопасности.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60950-1-2009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60950-1-2011 Заменен c 01.09.2015</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60950-1-2009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Оборудование информационных технологий. Требования безопасности.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60950-1:2005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60950-1-2009 Отменен c 01.01.2013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331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60950-22-2009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Оборудование информационных технологий. Требования безопасности. Часть 22. Оборудование, предназначенное для установки на открытом воздухе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60950-22:2005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60950-22-2009 Отменен c 01.07.2014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332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второй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60968-2008 с изменением № 1 от 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Лампы со встроенными пускорегулирующими аппаратами для общего освещения.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60968:99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82" w:history="1">
              <w:r w:rsidR="003E4DC7" w:rsidRPr="003E4DC7">
                <w:rPr>
                  <w:rStyle w:val="a3"/>
                </w:rPr>
                <w:t>СТБ IEC 60968-2008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333</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60974-1-2004</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Источники питания для дуговой сварки.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60974-1:1989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60974-1-2004 Заменен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334</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 пятый и </w:t>
            </w:r>
            <w:r w:rsidRPr="003E4DC7">
              <w:lastRenderedPageBreak/>
              <w:t>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31195.2.2-2012 (IEC 60998-2-2:1991)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Соединительные устройства для низковольтных цепей бытового и аналогичного </w:t>
            </w:r>
            <w:r w:rsidRPr="003E4DC7">
              <w:lastRenderedPageBreak/>
              <w:t>назначения. Часть 2-2. Дополнительные требования к безвинтовым контактным зажимам для присоединения медных проводников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ГОСТ 31195.2.2-2012 Заменен c </w:t>
            </w:r>
            <w:r w:rsidRPr="003E4DC7">
              <w:lastRenderedPageBreak/>
              <w:t>01.01.2016</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50043.3-2000 (МЭК 60998-2-2-91)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Соединительные устройства для низковольтных цепей бытового и аналогичного назначения. Часть 2-2. Дополнительные требования к безвинтовым контактным зажимам для присоединения медных проводников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50043.3-2000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335</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31195.2.3-2012 (IEC 60998-2-3:1991)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Соединительные устройства для низковольтных цепей бытового и аналогичного назначения. Часть 2-3. Дополнительные требования к контактным зажимам, прокалывающим изоляцию медных проводников для их соединения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83" w:history="1">
              <w:r w:rsidR="003E4DC7" w:rsidRPr="003E4DC7">
                <w:rPr>
                  <w:rStyle w:val="a3"/>
                </w:rPr>
                <w:t>ГОСТ 31195.2.3-2012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50043.4-2000 (МЭК 60998-2-3-91)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Соединительные устройства для низковольтных цепей бытового и аналогичного назначения. Часть 2-3. Дополнительные требования к контактным зажимам, прокалывающим изоляцию медных проводников для их соединения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50043.4-2000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336</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60998-2-4-2011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Соединительные устройства для низковольтных цепей бытового и аналогичного назначения. Частные требования к устройствам для соединения проводников скручиванием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998-2-4-96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60998-2-4-2011 Заменен c 01.01.2016</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998-2-4-96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Соединительные устройства для низковольтных цепей бытового и аналогичного назначения. Частные требования к устройствам для соединения проводников скручиванием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60998-2-4:93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998-2-4-96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337</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31195.2.5-2012 (IEC 60998-2-5:1996)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Соединительные устройства для низковольтных цепей бытового и аналогичного назначения. Часть 2-5. Дополнительные требования к соединительным коробкам (присоединения и/или ответвления медных проводников) для зажимов или соединительных устройств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84" w:history="1">
              <w:r w:rsidR="003E4DC7" w:rsidRPr="003E4DC7">
                <w:rPr>
                  <w:rStyle w:val="a3"/>
                </w:rPr>
                <w:t>ГОСТ 31195.2.5-2012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50043.6-2000 (МЭК 60998-2-5-96)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Соединительные устройства для низковольтных цепей бытового и аналогичного назначения. Часть 2-5. Дополнительные требования к соединительным коробкам (присоединения и/или ответвления медных проводников) для зажимов или соединительных устройств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50043.6-2000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338</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31602.1-2012 (IEC 60999-1:1999)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Соединительные устройства. Требования безопасности к контактным зажимам. Часть 1. Требования к винтовым и безвинтовым контактным зажимам для соединения медных проводников с номинальным сечением от 0,2 до 35 мм кв.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85" w:history="1">
              <w:r w:rsidR="003E4DC7" w:rsidRPr="003E4DC7">
                <w:rPr>
                  <w:rStyle w:val="a3"/>
                </w:rPr>
                <w:t>ГОСТ 31602.1-2012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51686.1-2000 (МЭК 60999-1-99)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Соединительные устройства. Требования безопасности к контактным зажимам. Часть 1. Требования к винтовым и безвинтовым контактным зажимам для соединения медных проводников с номинальным сечением от 0,2 до 35 мм2</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51686.1-2000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339</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31602.2-2012 (IEC 60999-2:1995)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Соединительные устройства. Требования безопасности к контактным зажимам. Часть 2. Дополнительные требования к винтовым и безвинтовым контактным зажимам для соединения медных проводников с номинальным </w:t>
            </w:r>
            <w:r w:rsidRPr="003E4DC7">
              <w:lastRenderedPageBreak/>
              <w:t>сечением от 35 до 300 мм кв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86" w:history="1">
              <w:r w:rsidR="003E4DC7" w:rsidRPr="003E4DC7">
                <w:rPr>
                  <w:rStyle w:val="a3"/>
                </w:rPr>
                <w:t>ГОСТ 31602.2-2012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51686.2-2000 (МЭК 60999-2-95)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Соединительные устройства. Требования безопасности к контактным зажимам. Часть 2. Дополнительные требования к винтовым и безвинтовым контактным зажимам для соединения медных проводников с номинальным сечением от 35 до 300 мм2</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51686.2-2000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340</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ГОСТ Р 51326.1-2003 (МЭК 61008-1-96)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87" w:history="1">
              <w:r w:rsidR="003E4DC7" w:rsidRPr="003E4DC7">
                <w:rPr>
                  <w:rStyle w:val="a3"/>
                </w:rPr>
                <w:t>СТБ ГОСТ Р 51326.1-2003</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51326.1-99 (МЭК 61008-1-96)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88" w:history="1">
              <w:r w:rsidR="003E4DC7" w:rsidRPr="003E4DC7">
                <w:rPr>
                  <w:rStyle w:val="a3"/>
                </w:rPr>
                <w:t>ГОСТ Р 51326.1-99</w:t>
              </w:r>
            </w:hyperlink>
            <w:r w:rsidR="003E4DC7" w:rsidRPr="003E4DC7">
              <w:t> Действует</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341</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31601.2.1-2012 (IEC 61008-2-1-90)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Выключатели автоматические, управляемые дифференциальным током, бытового и аналогичного назначения без встроенной защиты от сверхтоков. Часть 2-1. Применяемость основных норм к ВДТ, функционально независящим от напряжения сети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89" w:history="1">
              <w:r w:rsidR="003E4DC7" w:rsidRPr="003E4DC7">
                <w:rPr>
                  <w:rStyle w:val="a3"/>
                </w:rPr>
                <w:t>ГОСТ 31601.2.1-2012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51326.2.1-99 (МЭК 61008-2-1-90)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Выключатели автоматические, управляемые дифференциальным током, бытового и аналогичного назначения без встроенной защиты от сверхтоков. Часть 2-1. Применяемость основных норм к ВДТ, функционально независящим от напряжения </w:t>
            </w:r>
            <w:r w:rsidRPr="003E4DC7">
              <w:lastRenderedPageBreak/>
              <w:t>сети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51326.2.1-99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342</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31601.2.2-2012 (IEC 61008-2-2:1990)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Выключатели автоматические, управляемые дифференциальным током, бытового и аналогичного назначения без встроенной защиты от сверхтоков. Часть 2-2. Применяемость основных норм к ВДТ, функционально зависящим от напряжения сети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90" w:history="1">
              <w:r w:rsidR="003E4DC7" w:rsidRPr="003E4DC7">
                <w:rPr>
                  <w:rStyle w:val="a3"/>
                </w:rPr>
                <w:t>ГОСТ 31601.2.2-2012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51326.2.2-99 (МЭК 61008-2-2-90)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Выключатели автоматические, управляемые дифференциальным током, бытового и аналогичного назначения без встроенной защиты от сверхтоков. Часть 2-2. Применяемость основных норм к ВДТ, функционально зависящим от напряжения сети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51326.2.2-99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343</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51327.1-2010 (МЭК 61009-1:2006)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Выключатели автоматические, управляемые дифференциальным током, бытового и аналогичного назначения со встроенной защитой от сверхтоков. Часть 1. Общие требования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51327.1-2010 Отменен c 01.10.2015</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344</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31225.2.1-2012 (IEC 61009-2-1:1999)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Выключатели автоматические, управляемые дифференциальным током, бытового и аналогичного назначения со встроенной защитой от сверхтоков. Часть 2-1. Применяемость основных норм к АВДТ, функционально независящим от напряжения сети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91" w:history="1">
              <w:r w:rsidR="003E4DC7" w:rsidRPr="003E4DC7">
                <w:rPr>
                  <w:rStyle w:val="a3"/>
                </w:rPr>
                <w:t>ГОСТ 31225.2.1-2012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51327.2.1-99 (МЭК 61009-2-1-91)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Выключатели автоматические, управляемые дифференциальным током, бытового и аналогичного назначения со встроенной защитой от сверхтоков. Часть </w:t>
            </w:r>
            <w:r w:rsidRPr="003E4DC7">
              <w:lastRenderedPageBreak/>
              <w:t>2-1. Применяемость основных норм к АВДТ, функционально независящим от напряжения сети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51327.2.1-99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345</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31225.2.2-2012 (IEC 61009-2-2:1991)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Выключатели автоматические, управляемые дифференциальным током, бытового и аналогичного назначения со встроенной защитой от сверхтоков. Часть 2-2. Применяемость основных норм к АВДТ, функционально зависящим от напряжения сети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92" w:history="1">
              <w:r w:rsidR="003E4DC7" w:rsidRPr="003E4DC7">
                <w:rPr>
                  <w:rStyle w:val="a3"/>
                </w:rPr>
                <w:t>ГОСТ 31225.2.2-2012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51327.2.2-99 (МЭК 61009-2-2-91)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Выключатели автоматические, управляемые дифференциальным током, бытового и аналогичного назначения со встроенной защитой от сверхтоков. Часть 2-2. Применяемость основных норм к АВДТ, функционально зависящим от напряжения сети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51327.2.2-99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346</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61010-031-2011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электрических контрольно-измерительных приборов и лабораторного оборудования. Часть 031. Частные требования безопасности к щупам электрическим ручным для электрических измерений и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61010-031-200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61010-031-2011 Заменен c 01.09.2015</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61010-031-2005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электрических контрольно-измерительных приборов и лабораторного оборудования. Часть 031. Требования безопасности к щупам электрическим ручным для электрических измерений и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61010-2-031:2002 с изменением А1 от 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61010-031-2005 Отменен c 01.01.2013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347</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 пятый и девятый </w:t>
            </w:r>
            <w:r w:rsidRPr="003E4DC7">
              <w:lastRenderedPageBreak/>
              <w:t>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СТБ IEC 61029-2-1-2011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Машины электрические переносные. Часть 2-1. Дополнительные требования безопасности к </w:t>
            </w:r>
            <w:r w:rsidRPr="003E4DC7">
              <w:lastRenderedPageBreak/>
              <w:t>круглопильным станкам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на основе IEC 61029-2-1:1993 с изменением </w:t>
            </w:r>
            <w:r w:rsidRPr="003E4DC7">
              <w:lastRenderedPageBreak/>
              <w:t>А1 от 1990 с изменением А2 от 2001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93" w:history="1">
              <w:r w:rsidR="003E4DC7" w:rsidRPr="003E4DC7">
                <w:rPr>
                  <w:rStyle w:val="a3"/>
                </w:rPr>
                <w:t>СТБ IEC 61029-2-1-2011</w:t>
              </w:r>
            </w:hyperlink>
            <w:r w:rsidR="003E4DC7" w:rsidRPr="003E4DC7">
              <w:t xml:space="preserve"> Национальный стандарт </w:t>
            </w:r>
            <w:r w:rsidR="003E4DC7" w:rsidRPr="003E4DC7">
              <w:lastRenderedPageBreak/>
              <w:t>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348</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61029-2-2-2011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переносные электрические. Частные требования безопасности и методы испытаний радиальнорычажных пил</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1029-2-2-95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94" w:history="1">
              <w:r w:rsidR="003E4DC7" w:rsidRPr="003E4DC7">
                <w:rPr>
                  <w:rStyle w:val="a3"/>
                </w:rPr>
                <w:t>ГОСТ IEC 61029-2-2-2011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1029-2-2-95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переносные электрические. Частные требования безопасности и методы испытаний радиальнорычажных пил</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61029-2-2:1993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1029-2-2-95 Отменен c 01.01.2013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349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61029-2-3-2011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электрические переносные. Часть 2-3. Дополнительные требования безопасности к строгальным и рейсмусовым станкам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61029-2-3:1993 с изменением А1 от 1999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95" w:history="1">
              <w:r w:rsidR="003E4DC7" w:rsidRPr="003E4DC7">
                <w:rPr>
                  <w:rStyle w:val="a3"/>
                </w:rPr>
                <w:t>СТБ IEC 61029-2-3-2011</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350</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61029-2-4-2012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переносные электрические. Частные требования безопасности и методы испытаний настольных шлифовальных машин</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1029-2-4-96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61029-2-4-2012</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1029-2-4-96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переносные электрические. Частные требования безопасности и методы испытаний настольных шлифовальных машин</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61029-2-4:1993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1029-2-4-96 Отменен c 01.01.2018</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351</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61029-2-5-2011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переносные электрические. Частные требования безопасности и методы испытаний ленточных пил</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1029-2-5-96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96" w:history="1">
              <w:r w:rsidR="003E4DC7" w:rsidRPr="003E4DC7">
                <w:rPr>
                  <w:rStyle w:val="a3"/>
                </w:rPr>
                <w:t>ГОСТ IEC 61029-2-5-2011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1029-2-5-96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переносные электрические. Частные требования безопасности и методы испытаний ленточных пил</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61029-2-5:1993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1029-2-5-96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35</w:t>
            </w:r>
            <w:r w:rsidRPr="003E4DC7">
              <w:lastRenderedPageBreak/>
              <w:t>2</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Абзацы первый - </w:t>
            </w:r>
            <w:r w:rsidRPr="003E4DC7">
              <w:lastRenderedPageBreak/>
              <w:t>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IEC 61029-2-6-2011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Машины переносные электрические. Частные </w:t>
            </w:r>
            <w:r w:rsidRPr="003E4DC7">
              <w:lastRenderedPageBreak/>
              <w:t>требования безопасности и методы испытаний машин для сверления алмазными сверлами с подачей воды</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 xml:space="preserve">на основе ГОСТ Р МЭК </w:t>
            </w:r>
            <w:r w:rsidRPr="003E4DC7">
              <w:lastRenderedPageBreak/>
              <w:t>1029-2-6-96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97" w:history="1">
              <w:r w:rsidR="003E4DC7" w:rsidRPr="003E4DC7">
                <w:rPr>
                  <w:rStyle w:val="a3"/>
                </w:rPr>
                <w:t>ГОСТ IEC 61029-2-6-</w:t>
              </w:r>
              <w:r w:rsidR="003E4DC7" w:rsidRPr="003E4DC7">
                <w:rPr>
                  <w:rStyle w:val="a3"/>
                </w:rPr>
                <w:lastRenderedPageBreak/>
                <w:t>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1029-2-6-96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переносные электрические. Частные требования безопасности и методы испытаний машин для сверления алмазными сверлами с подачей воды</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61029-2-6:1993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1029-2-6-96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353</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61029-2-7-2011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переносные электрические. Частные требования безопасности и методы испытаний алмазных пил с подачей воды</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1029-2-7-2002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98" w:history="1">
              <w:r w:rsidR="003E4DC7" w:rsidRPr="003E4DC7">
                <w:rPr>
                  <w:rStyle w:val="a3"/>
                </w:rPr>
                <w:t>ГОСТ IEC 61029-2-7-2011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1029-2-7-96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переносные электрические. Частные требования безопасности и методы испытаний алмазных пил с подачей воды</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61029-2-7:1993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1029-2-7-96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354</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61029-2-8-2011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переносные электрические. Частные требования безопасности и методы испытаний одношпиндельных вертикальных фрезерно-модельных машин</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1029-2-8-2002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299" w:history="1">
              <w:r w:rsidR="003E4DC7" w:rsidRPr="003E4DC7">
                <w:rPr>
                  <w:rStyle w:val="a3"/>
                </w:rPr>
                <w:t>ГОСТ IEC 61029-2-8-2011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1029-2-8-2000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переносные электрические. Частные требования безопасности и методы испытаний одношпиндельных вертикальных фрезерно-модельных машин</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61029-2-8:1995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1029-2-8-2000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355</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61029-2-9-2012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Машины переносные электрические. Частные требования безопасности и методы испытаний торцовочных пил</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1029-2-9-99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61029-2-9-2012</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1029-2-9-99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Машины переносные электрические. Частные требования безопасности и методы испытаний </w:t>
            </w:r>
            <w:r w:rsidRPr="003E4DC7">
              <w:lastRenderedPageBreak/>
              <w:t>торцовочных пил</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61029-2-9:1995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00" w:history="1">
              <w:r w:rsidR="003E4DC7" w:rsidRPr="003E4DC7">
                <w:rPr>
                  <w:rStyle w:val="a3"/>
                </w:rPr>
                <w:t>ГОСТ Р МЭК 1029-2-9-99</w:t>
              </w:r>
            </w:hyperlink>
            <w:r w:rsidR="003E4DC7" w:rsidRPr="003E4DC7">
              <w:t> Действует</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356</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61034-1-2011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Измерение плотности дыма при горении кабелей в заданных условиях. Часть 1. Испытательное оборудование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61034-1-2005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01" w:history="1">
              <w:r w:rsidR="003E4DC7" w:rsidRPr="003E4DC7">
                <w:rPr>
                  <w:rStyle w:val="a3"/>
                </w:rPr>
                <w:t>ГОСТ IEC 61034-1-2011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61034-1-2005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Измерение плотности дыма при горении кабелей в заданных условиях. Часть 1. Испытательное оборудование</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61034-1:2005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61034-1-2005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357</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61034-2-2011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Измерение плотности дыма при горении кабелей в заданных условиях. Часть 2. Метод испытания и требования к нему</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61034-2-2005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02" w:history="1">
              <w:r w:rsidR="003E4DC7" w:rsidRPr="003E4DC7">
                <w:rPr>
                  <w:rStyle w:val="a3"/>
                </w:rPr>
                <w:t>ГОСТ IEC 61034-2-2011</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61034-2-2005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Измерение плотности дыма при горении кабелей в заданных условиях. Часть 2. Метод испытания и требования к нему</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61034-2:2005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61034-2-2005 Отменен c 01.01.2013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358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61058-1-2009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Выключатели для электроприборов.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61058-1:2008 с поправкой от 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03" w:history="1">
              <w:r w:rsidR="003E4DC7" w:rsidRPr="003E4DC7">
                <w:rPr>
                  <w:rStyle w:val="a3"/>
                </w:rPr>
                <w:t>СТБ IEC 61058-1-2009</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359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61058-2-1-2009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Выключатели для электрических бытовых приборов. Часть 2-1. Дополнительные требования к шнуровым выключателям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61058-2-1:1992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04" w:history="1">
              <w:r w:rsidR="003E4DC7" w:rsidRPr="003E4DC7">
                <w:rPr>
                  <w:rStyle w:val="a3"/>
                </w:rPr>
                <w:t>СТБ IEC 61058-2-1-2009</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360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61058-2-4-2008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Выключатели для электрических бытовых приборов. Часть 2-4. Дополнительные требования к независимо устанавливаемым выключателям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61058-2-4:1995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05" w:history="1">
              <w:r w:rsidR="003E4DC7" w:rsidRPr="003E4DC7">
                <w:rPr>
                  <w:rStyle w:val="a3"/>
                </w:rPr>
                <w:t>СТБ IEC 61058-2-4-2008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361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61058-2-5-2008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Выключатели для электроприборов. Часть 2-5. Дополнительные требования к переключателям полюсов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61058-2-5:1994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06" w:history="1">
              <w:r w:rsidR="003E4DC7" w:rsidRPr="003E4DC7">
                <w:rPr>
                  <w:rStyle w:val="a3"/>
                </w:rPr>
                <w:t>СТБ IEC 61058-2-5-2008</w:t>
              </w:r>
            </w:hyperlink>
            <w:r w:rsidR="003E4DC7" w:rsidRPr="003E4DC7">
              <w:t xml:space="preserve"> Национальный стандарт Республики </w:t>
            </w:r>
            <w:r w:rsidR="003E4DC7" w:rsidRPr="003E4DC7">
              <w:lastRenderedPageBreak/>
              <w:t>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362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51731-2010 (МЭК 61095:2000)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Контакторы электромеханические бытового и аналогичного назначения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51731-2010 Отменен c 01.03.2017</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363</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четвертый,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61140-2007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Защита от поражения электрическим током. Общие положения безопасности установок и оборудования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61140:2001 с изменением А1 от 2004</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07" w:history="1">
              <w:r w:rsidR="003E4DC7" w:rsidRPr="003E4DC7">
                <w:rPr>
                  <w:rStyle w:val="a3"/>
                </w:rPr>
                <w:t>СТБ МЭК 61140-2007</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364</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второй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61199-2011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Лампы люминесцентные одноцокольные.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61199-99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08" w:history="1">
              <w:r w:rsidR="003E4DC7" w:rsidRPr="003E4DC7">
                <w:rPr>
                  <w:rStyle w:val="a3"/>
                </w:rPr>
                <w:t>ГОСТ IEC 61199-2011</w:t>
              </w:r>
            </w:hyperlink>
            <w:r w:rsidR="003E4DC7" w:rsidRPr="003E4DC7">
              <w:t> Действует до 01.05.2020</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61199-99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Лампы люминесцентные одноцокольные.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61199:1993 с изменением № 1 от 1997 с изменением № 2 от 1998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61199-99 Отменен c 01.01.2013</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61199-2006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Лампы люминесцентные одноцокольные.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61199:1999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09" w:history="1">
              <w:r w:rsidR="003E4DC7" w:rsidRPr="003E4DC7">
                <w:rPr>
                  <w:rStyle w:val="a3"/>
                </w:rPr>
                <w:t>СТБ МЭК 61199-2006</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365</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второй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61204-2008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Источники питания постоянного тока низковольтные. Рабочие характеристики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61204:2001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10" w:history="1">
              <w:r w:rsidR="003E4DC7" w:rsidRPr="003E4DC7">
                <w:rPr>
                  <w:rStyle w:val="a3"/>
                </w:rPr>
                <w:t>СТБ IEC 61204-2008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366</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третий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61230-2008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Работы, выполняемые под напряжением. Переносное оборудование для заземления или для заземления и закорачивания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61230:1993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11" w:history="1">
              <w:r w:rsidR="003E4DC7" w:rsidRPr="003E4DC7">
                <w:rPr>
                  <w:rStyle w:val="a3"/>
                </w:rPr>
                <w:t>СТБ IEC 61230-2008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367</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61347-1-2008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Аппараты пускорегулирующие для ламп. Часть 1. Общие требования и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61347-1:2007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12" w:history="1">
              <w:r w:rsidR="003E4DC7" w:rsidRPr="003E4DC7">
                <w:rPr>
                  <w:rStyle w:val="a3"/>
                </w:rPr>
                <w:t>СТБ IEC 61347-1-2008</w:t>
              </w:r>
            </w:hyperlink>
            <w:r w:rsidR="003E4DC7" w:rsidRPr="003E4DC7">
              <w:t xml:space="preserve"> Национальный стандарт Республики </w:t>
            </w:r>
            <w:r w:rsidR="003E4DC7" w:rsidRPr="003E4DC7">
              <w:lastRenderedPageBreak/>
              <w:t>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368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61347-2-13-2009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Аппараты пускорегулирующие для ламп. Часть 2-13. Дополнительные требования к электронным пускорегулирующим аппаратам с напряжением питания постоянного или переменного тока для модулей со светоизлучающими диодами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61347-2-13:2006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13" w:history="1">
              <w:r w:rsidR="003E4DC7" w:rsidRPr="003E4DC7">
                <w:rPr>
                  <w:rStyle w:val="a3"/>
                </w:rPr>
                <w:t>СТБ IEC 61347-2-13-2009</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369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шестой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52868-2007 (МЭК 61537:2006)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Системы кабельных лотков и системы кабельных лестниц для прокладки кабелей. Общие технические требования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14" w:history="1">
              <w:r w:rsidR="003E4DC7" w:rsidRPr="003E4DC7">
                <w:rPr>
                  <w:rStyle w:val="a3"/>
                </w:rPr>
                <w:t>ГОСТ Р 52868-2007</w:t>
              </w:r>
            </w:hyperlink>
            <w:r w:rsidR="003E4DC7" w:rsidRPr="003E4DC7">
              <w:t> Действует</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370</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31603-2012 (IEC 61540:1997)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Устройства защитного отключения переносные бытового и аналогичного назначения, управляемые дифференциальным током, без встроенной защиты от сверхтоков. Общие требования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15" w:history="1">
              <w:r w:rsidR="003E4DC7" w:rsidRPr="003E4DC7">
                <w:rPr>
                  <w:rStyle w:val="a3"/>
                </w:rPr>
                <w:t>ГОСТ 31603-2012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51328-99 (МЭК 61540-97)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Устройства защитного отключения переносные бытового и аналогичного назначения, управляемые дифференциальным током, без встроенной защиты от сверхтоков (УЗО-ДП). Общие требования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51328-99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371</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31604-2012 (IEC 61545:1996)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Соединительные устройства. Устройства для присоединения алюминиевых проводников к зажимам из любого материала и медных проводников к зажимам из алюминиевых сплавов. Общие требования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16" w:history="1">
              <w:r w:rsidR="003E4DC7" w:rsidRPr="003E4DC7">
                <w:rPr>
                  <w:rStyle w:val="a3"/>
                </w:rPr>
                <w:t>ГОСТ 31604-2012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51701-2000 (МЭК 61545-96)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Соединительные устройства. Устройства для присоединения алюминиевых проводников к зажимам из любого материала и медных проводников к зажимам из алюминиевых сплавов. Общие требования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51701-2000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372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61549-2007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Лампы различного назначения. Технические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61549:2005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17" w:history="1">
              <w:r w:rsidR="003E4DC7" w:rsidRPr="003E4DC7">
                <w:rPr>
                  <w:rStyle w:val="a3"/>
                </w:rPr>
                <w:t>СТБ IEC 61549-2007</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373</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54127-1-2010 (МЭК 61557-1:2007)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18" w:history="1">
              <w:r w:rsidR="003E4DC7" w:rsidRPr="003E4DC7">
                <w:rPr>
                  <w:rStyle w:val="a3"/>
                </w:rPr>
                <w:t>ГОСТ Р 54127-1-2010</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374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54127-2-2011 (МЭК 61557-2:2007)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2. Сопротивление изоляции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19" w:history="1">
              <w:r w:rsidR="003E4DC7" w:rsidRPr="003E4DC7">
                <w:rPr>
                  <w:rStyle w:val="a3"/>
                </w:rPr>
                <w:t>ГОСТ Р 54127-2-2011</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375</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54127-3-2011 (МЭК 61557-3:2007)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3. Полное сопротивление контура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20" w:history="1">
              <w:r w:rsidR="003E4DC7" w:rsidRPr="003E4DC7">
                <w:rPr>
                  <w:rStyle w:val="a3"/>
                </w:rPr>
                <w:t>ГОСТ Р 54127-3-2011</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376</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54127-4-2011 (МЭК 61557-4:2007)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4. Сопротивление заземления и эквипотенциального соединения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21" w:history="1">
              <w:r w:rsidR="003E4DC7" w:rsidRPr="003E4DC7">
                <w:rPr>
                  <w:rStyle w:val="a3"/>
                </w:rPr>
                <w:t>ГОСТ Р 54127-4-2011</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377</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54127-5-2011 (МЭК 61557-5:2007)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5. Сопротивление заземлителя относительно земли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22" w:history="1">
              <w:r w:rsidR="003E4DC7" w:rsidRPr="003E4DC7">
                <w:rPr>
                  <w:rStyle w:val="a3"/>
                </w:rPr>
                <w:t>ГОСТ Р 54127-5-2011</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378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54127-6-2011 (МЭК 61557-6:2007)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6. Устройства защитные, управляемые дифференциальным током, в TT, TN и IT системах</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54127-6-2011</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379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61557-7-2009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7. Порядок следования фаз</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61557-7:1997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61557-7-2009 Заменен c 01.09.2013</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380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61558-1-2007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силовых трансформаторов, источников питания, электрических реакторов и аналогичных изделий. Часть 1. Общие требования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61558-1:2005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23" w:history="1">
              <w:r w:rsidR="003E4DC7" w:rsidRPr="003E4DC7">
                <w:rPr>
                  <w:rStyle w:val="a3"/>
                </w:rPr>
                <w:t>СТБ МЭК 61558-1-2007</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381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МЭК 61558-2-6-2006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силовых трансформаторов, блоков питания и аналогичных приборов. Часть 2-6. Дополнительные требования к безопасным разделительным трансформаторам общего назначения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61558-2-6:1997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24" w:history="1">
              <w:r w:rsidR="003E4DC7" w:rsidRPr="003E4DC7">
                <w:rPr>
                  <w:rStyle w:val="a3"/>
                </w:rPr>
                <w:t>СТБ МЭК 61558-2-6-2006</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382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51992-2011 (МЭК 61643-1:2005)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Устройства защиты от импульсных перенапряжений низковольтные. Часть 1. Устройства защиты от импульсных перенапряжений в низковольтных силовых распределительных системах. Технические требования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25" w:history="1">
              <w:r w:rsidR="003E4DC7" w:rsidRPr="003E4DC7">
                <w:rPr>
                  <w:rStyle w:val="a3"/>
                </w:rPr>
                <w:t>ГОСТ Р 51992-2011</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383</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61770-2007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Приборы электрические, присоединяемые к сетям водоснабжения. Предотвращение обратного сифонирования и повреждения соединительных шлангов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61770:2006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26" w:history="1">
              <w:r w:rsidR="003E4DC7" w:rsidRPr="003E4DC7">
                <w:rPr>
                  <w:rStyle w:val="a3"/>
                </w:rPr>
                <w:t>СТБ IEC 61770-2007</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384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61812-1-2007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Реле времени промышленного применения. Часть 1. Технические требования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61812-1:96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61812-1-2007</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385</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61851-1-2008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Система зарядки электрических транспортных средств проводная. Часть 1.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61851-1:2001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27" w:history="1">
              <w:r w:rsidR="003E4DC7" w:rsidRPr="003E4DC7">
                <w:rPr>
                  <w:rStyle w:val="a3"/>
                </w:rPr>
                <w:t>СТБ IEC 61851-1-2008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386</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 пятый и </w:t>
            </w:r>
            <w:r w:rsidRPr="003E4DC7">
              <w:lastRenderedPageBreak/>
              <w:t>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СТБ IEC 61851-21-2007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Проводная система зарядки электрических транспортных средств. Часть 21. Требования </w:t>
            </w:r>
            <w:r w:rsidRPr="003E4DC7">
              <w:lastRenderedPageBreak/>
              <w:t>к электрическим транспортным средствам в части подключения к источнику питания переменного или постоянного тока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61851-21:2001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28" w:history="1">
              <w:r w:rsidR="003E4DC7" w:rsidRPr="003E4DC7">
                <w:rPr>
                  <w:rStyle w:val="a3"/>
                </w:rPr>
                <w:t>СТБ IEC 61851-21-2007</w:t>
              </w:r>
            </w:hyperlink>
            <w:r w:rsidR="003E4DC7" w:rsidRPr="003E4DC7">
              <w:t> Национал</w:t>
            </w:r>
            <w:r w:rsidR="003E4DC7" w:rsidRPr="003E4DC7">
              <w:lastRenderedPageBreak/>
              <w:t>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387</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62031-2011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Модули светоизлучающих диодов для общего освещения.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МЭК 62031-2009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IEC 62031-2011 Заменен c 01.07.2018</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62031-2009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Модули светоизлучающих диодов для общего освещения.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62031:2008 с проектом изменения № 1 (документ 34A/1316/DC от 2008)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62031-2009 Отменен c 01.01.2013</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388</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второй,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62035-2007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Лампы газоразрядные (кроме люминесцентных ламп).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62035:2003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29" w:history="1">
              <w:r w:rsidR="003E4DC7" w:rsidRPr="003E4DC7">
                <w:rPr>
                  <w:rStyle w:val="a3"/>
                </w:rPr>
                <w:t>СТБ IEC 62035-2007</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52713-2007 (МЭК 62035:1999)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Лампы разрядные (кроме люминесцентных ламп).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62035:1999 с изменением № 1 от 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52713-2007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389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62040-1-1-2009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Источники бесперебойного питания (ИБП). Часть 1-1. Общие требования и требования безопасности для ИБП, используемых в зонах доступа оператора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62040-1:2002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30" w:history="1">
              <w:r w:rsidR="003E4DC7" w:rsidRPr="003E4DC7">
                <w:rPr>
                  <w:rStyle w:val="a3"/>
                </w:rPr>
                <w:t>ГОСТ Р МЭК 62040-1-1-2009</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390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62040-1-2-2009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Источники бесперебойного питания (ИБП). Часть 1-2. Общие требования и требования безопасности для ИБП, используемых в зонах с ограниченным доступом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62040-1-2:2002</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31" w:history="1">
              <w:r w:rsidR="003E4DC7" w:rsidRPr="003E4DC7">
                <w:rPr>
                  <w:rStyle w:val="a3"/>
                </w:rPr>
                <w:t>ГОСТ Р МЭК 62040-1-2-2009</w:t>
              </w:r>
            </w:hyperlink>
            <w:r w:rsidR="003E4DC7" w:rsidRPr="003E4DC7">
              <w:t> Действует</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391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62040-3-2009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Системы гарантированного электроснабжения. Агрегаты бесперебойного питания. Часть 3. Общие технические требования. Методы </w:t>
            </w:r>
            <w:r w:rsidRPr="003E4DC7">
              <w:lastRenderedPageBreak/>
              <w:t>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на основе IEC 62040-3:1990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МЭК 62040-3-2009</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392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второй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62053-31-2008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для измерения электрической энергии переменного тока. Дополнительные требования. Часть 31. Двухпроводные выходные импульсные устройства для электромеханических и электронных счетчиков</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62053-31:1998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32" w:history="1">
              <w:r w:rsidR="003E4DC7" w:rsidRPr="003E4DC7">
                <w:rPr>
                  <w:rStyle w:val="a3"/>
                </w:rPr>
                <w:t>СТБ IEC 62053-31-2008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393</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62053-52-2008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для измерения электрической энергии переменного тока. Дополнительные требования. Часть 52. Условные обозначения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62053-52:2005</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33" w:history="1">
              <w:r w:rsidR="003E4DC7" w:rsidRPr="003E4DC7">
                <w:rPr>
                  <w:rStyle w:val="a3"/>
                </w:rPr>
                <w:t>СТБ IEC 62053-52-2008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394</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62053-61-2008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Аппаратура для измерения электрической энергии переменного тока. Дополнительные требования. Часть 61. Требования к потребляемой мощности и напряжению</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62053-61:1998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34" w:history="1">
              <w:r w:rsidR="003E4DC7" w:rsidRPr="003E4DC7">
                <w:rPr>
                  <w:rStyle w:val="a3"/>
                </w:rPr>
                <w:t>СТБ IEC 62053-61-2008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395</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52796-2007 (МЭК 62208:2002)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Пустые оболочки для низковольтных комплектных устройств распределения и управления. Общие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52796-2007 Отменен c 01.07.2014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396</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62552-2009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Приборы холодильные бытовые. Технические требования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62552:2007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35" w:history="1">
              <w:r w:rsidR="003E4DC7" w:rsidRPr="003E4DC7">
                <w:rPr>
                  <w:rStyle w:val="a3"/>
                </w:rPr>
                <w:t>СТБ IEC 62552-2009</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62552-2011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Приборы бытовые холодильные. Характеристики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62552:2007</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МЭК 62552-2011 Отменен c 01.03.2019</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397</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 62560-2011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Лампы со светоизлучающими диодами со встроенными балластами для общего освещения с напряжением питания свыше 50 В. Требования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 62560:2011</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36" w:history="1">
              <w:r w:rsidR="003E4DC7" w:rsidRPr="003E4DC7">
                <w:rPr>
                  <w:rStyle w:val="a3"/>
                </w:rPr>
                <w:t>СТБ IEC 62560-2011</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398</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IEC/PAS 62612-2010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Лампы со светоизлучающими диодами со встроенным пускорегулирующим аппаратом для общего освещения. Требования к рабочим характеристикам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IEC/PAS 62612:2009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37" w:history="1">
              <w:r w:rsidR="003E4DC7" w:rsidRPr="003E4DC7">
                <w:rPr>
                  <w:rStyle w:val="a3"/>
                </w:rPr>
                <w:t>СТБ IEC/PAS 62612-2010</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399</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второй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EN 41003-2008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Дополнительные требования безопасности к оборудованию, подключаемому к телекоммуникационным сетям</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EN 41003:1998</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38" w:history="1">
              <w:r w:rsidR="003E4DC7" w:rsidRPr="003E4DC7">
                <w:rPr>
                  <w:rStyle w:val="a3"/>
                </w:rPr>
                <w:t>СТБ EN 41003-2008</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400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ЕН 50087-2006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Безопасность бытовых и аналогичных электрических приборов. Дополнительные требования к охладителям свеженадоенного молока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EN 50087:1993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39" w:history="1">
              <w:r w:rsidR="003E4DC7" w:rsidRPr="003E4DC7">
                <w:rPr>
                  <w:rStyle w:val="a3"/>
                </w:rPr>
                <w:t>СТБ ЕН 50087-2006</w:t>
              </w:r>
            </w:hyperlink>
            <w:r w:rsidR="003E4DC7" w:rsidRPr="003E4DC7">
              <w:t> Национальный стандарт Республики Беларусь</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401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 пятый и 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ЕН 50194-2008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Газосигнализаторы электрические для детектирования горючих газов в жилых помещениях. Общие требования и методы контроля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EN 50194:2000</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ЕН 50194-2008 Заменен c 01.07.2014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402</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пятый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EN 50294-2009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Аппараты пускорегулирующие для люминесцентных ламп. Методы измерения общей входной мощности цепи «пускорегулирующий аппарат- лампа»</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EN 50294:1998 с изменением А1 от 2001 с изменением А2 от 2003</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40" w:history="1">
              <w:r w:rsidR="003E4DC7" w:rsidRPr="003E4DC7">
                <w:rPr>
                  <w:rStyle w:val="a3"/>
                </w:rPr>
                <w:t>СТБ EN 50294-2009</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403</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Абзацы первый и второй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EN 50366-2007</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Бытовые и аналогичные электрические приборы. Поля электромагнитные. Методы оценки и измерения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EN 50366:2003 с изменением А1 от 2006</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41" w:history="1">
              <w:r w:rsidR="003E4DC7" w:rsidRPr="003E4DC7">
                <w:rPr>
                  <w:rStyle w:val="a3"/>
                </w:rPr>
                <w:t>СТБ EN 50366-2007</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54148-2010 (ЕН 50366:2003)</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Воздействие на человека электромагнитных полей от бытовых аналогичных электрических приборов. Методы оценки и измерений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42" w:history="1">
              <w:r w:rsidR="003E4DC7" w:rsidRPr="003E4DC7">
                <w:rPr>
                  <w:rStyle w:val="a3"/>
                </w:rPr>
                <w:t>ГОСТ Р 54148-2010</w:t>
              </w:r>
            </w:hyperlink>
            <w:r w:rsidR="003E4DC7" w:rsidRPr="003E4DC7">
              <w:t> Действует</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404</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22498-88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городские телефонные с полиэтиленовой изоляцией в пластмассовой оболочке.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22498-88 Утратил силу в РФ c 01.07.2000</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51311-99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телефонные с полиэтиленовой изоляцией в пластмассовой оболочке.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51311-99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405</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51312-99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для сигнализации и блокировки с полиэтиленовой изоляцией в пластмассовой оболочке.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51312-99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406</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24334-80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силовые для нестационарной прокладки. Общие технические требования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43" w:history="1">
              <w:r w:rsidR="003E4DC7" w:rsidRPr="003E4DC7">
                <w:rPr>
                  <w:rStyle w:val="a3"/>
                </w:rPr>
                <w:t>ГОСТ 24334-80</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52372-2005</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гибкие и шнуры для подземных и открытых горных работ. Общие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52372-2005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407</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2584-86</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Провода контактные из меди и ее сплавов.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2584-86 Утратил силу в РФ c 01.07.2014</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52373-2005 с изменением № 1 от 2010</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Провода самонесущие изолированные и защищенные для воздушных линий электропередачи. Общие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52373-2005 Отменен c 01.01.2014</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408</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31565-2012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Кабельные изделия. Требования пожарной безопасности</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на основе ГОСТ Р 53315-2009</w:t>
            </w:r>
          </w:p>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44" w:history="1">
              <w:r w:rsidR="003E4DC7" w:rsidRPr="003E4DC7">
                <w:rPr>
                  <w:rStyle w:val="a3"/>
                </w:rPr>
                <w:t>ГОСТ 31565-2012</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СТБ 1951-2009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и провода электрические. Показатели пожарной опасности 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45" w:history="1">
              <w:r w:rsidR="003E4DC7" w:rsidRPr="003E4DC7">
                <w:rPr>
                  <w:rStyle w:val="a3"/>
                </w:rPr>
                <w:t>СТБ 1951-2009</w:t>
              </w:r>
            </w:hyperlink>
            <w:r w:rsidR="003E4DC7" w:rsidRPr="003E4DC7">
              <w:t> Национальный стандарт Республики Беларусь</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 РК 1798-200</w:t>
            </w:r>
            <w:bookmarkStart w:id="0" w:name="_GoBack"/>
            <w:bookmarkEnd w:id="0"/>
            <w:r w:rsidRPr="003E4DC7">
              <w:t>8</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и провода электрические. Показатели пожарной опасности. Методы испытаний</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46" w:history="1">
              <w:r w:rsidR="003E4DC7" w:rsidRPr="003E4DC7">
                <w:rPr>
                  <w:rStyle w:val="a3"/>
                </w:rPr>
                <w:t>СТ РК 1798-2008</w:t>
              </w:r>
            </w:hyperlink>
            <w:r w:rsidR="003E4DC7" w:rsidRPr="003E4DC7">
              <w:t> Национальный стандарт Республики Казахстан</w:t>
            </w:r>
          </w:p>
        </w:tc>
      </w:tr>
      <w:tr w:rsidR="00CB181E" w:rsidRPr="003E4DC7" w:rsidTr="00CB181E">
        <w:trPr>
          <w:tblCellSpacing w:w="15" w:type="dxa"/>
        </w:trPr>
        <w:tc>
          <w:tcPr>
            <w:tcW w:w="173"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409</w:t>
            </w:r>
          </w:p>
        </w:tc>
        <w:tc>
          <w:tcPr>
            <w:tcW w:w="570" w:type="pct"/>
            <w:vMerge w:val="restar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Абзацы первый - пятый и </w:t>
            </w:r>
            <w:r w:rsidRPr="003E4DC7">
              <w:lastRenderedPageBreak/>
              <w:t>девятый статьи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lastRenderedPageBreak/>
              <w:t>ГОСТ 6323-79</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 xml:space="preserve">Провода с поливинилхлоридной изоляцией. Технические </w:t>
            </w:r>
            <w:r w:rsidRPr="003E4DC7">
              <w:lastRenderedPageBreak/>
              <w:t>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127C00" w:rsidP="003E4DC7">
            <w:hyperlink r:id="rId347" w:history="1">
              <w:r w:rsidR="003E4DC7" w:rsidRPr="003E4DC7">
                <w:rPr>
                  <w:rStyle w:val="a3"/>
                </w:rPr>
                <w:t>ГОСТ 6323-79</w:t>
              </w:r>
            </w:hyperlink>
            <w:r w:rsidR="003E4DC7" w:rsidRPr="003E4DC7">
              <w:t> Действует</w:t>
            </w:r>
          </w:p>
        </w:tc>
      </w:tr>
      <w:tr w:rsidR="00CB181E" w:rsidRPr="003E4DC7" w:rsidTr="00CB181E">
        <w:trPr>
          <w:tblCellSpacing w:w="15" w:type="dxa"/>
        </w:trPr>
        <w:tc>
          <w:tcPr>
            <w:tcW w:w="173" w:type="pct"/>
            <w:vMerge/>
            <w:tcBorders>
              <w:left w:val="single" w:sz="6" w:space="0" w:color="FFFFFF"/>
            </w:tcBorders>
            <w:vAlign w:val="center"/>
            <w:hideMark/>
          </w:tcPr>
          <w:p w:rsidR="003E4DC7" w:rsidRPr="003E4DC7" w:rsidRDefault="003E4DC7" w:rsidP="003E4DC7"/>
        </w:tc>
        <w:tc>
          <w:tcPr>
            <w:tcW w:w="570" w:type="pct"/>
            <w:vMerge/>
            <w:tcBorders>
              <w:left w:val="single" w:sz="6" w:space="0" w:color="FFFFFF"/>
            </w:tcBorders>
            <w:vAlign w:val="center"/>
            <w:hideMark/>
          </w:tcPr>
          <w:p w:rsidR="003E4DC7" w:rsidRPr="003E4DC7" w:rsidRDefault="003E4DC7" w:rsidP="003E4DC7"/>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53768-2010 с изменением № 1 от 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Провода и кабели для электрических установок на номинальное напряжение до 450/750 В включительно. Общие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53768-2010 Отменен c 01.01.2014</w:t>
            </w:r>
          </w:p>
        </w:tc>
      </w:tr>
      <w:tr w:rsidR="00CB181E" w:rsidRPr="003E4DC7" w:rsidTr="00CB181E">
        <w:trPr>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410</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53769-2010 с изменением № 1 от 2012</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силовые с пластмассовой изоляцией на номинальное напряжение 0,66; 1 и 3 кВ. Общие технические условия</w:t>
            </w:r>
          </w:p>
        </w:tc>
        <w:tc>
          <w:tcPr>
            <w:tcW w:w="647"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tc>
        <w:tc>
          <w:tcPr>
            <w:tcW w:w="725" w:type="pct"/>
            <w:gridSpan w:val="2"/>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53769-2010 Отменен c 01.01.2014</w:t>
            </w:r>
          </w:p>
        </w:tc>
      </w:tr>
      <w:tr w:rsidR="00CB181E" w:rsidRPr="003E4DC7" w:rsidTr="00CB181E">
        <w:trPr>
          <w:gridAfter w:val="1"/>
          <w:wAfter w:w="686" w:type="pct"/>
          <w:tblCellSpacing w:w="15" w:type="dxa"/>
        </w:trPr>
        <w:tc>
          <w:tcPr>
            <w:tcW w:w="173"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411</w:t>
            </w:r>
          </w:p>
        </w:tc>
        <w:tc>
          <w:tcPr>
            <w:tcW w:w="57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Статья 4</w:t>
            </w:r>
          </w:p>
        </w:tc>
        <w:tc>
          <w:tcPr>
            <w:tcW w:w="1390"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ГОСТ Р 54429-2011</w:t>
            </w:r>
          </w:p>
        </w:tc>
        <w:tc>
          <w:tcPr>
            <w:tcW w:w="1395" w:type="pct"/>
            <w:tcBorders>
              <w:left w:val="single" w:sz="6" w:space="0" w:color="FFFFFF"/>
            </w:tcBorders>
            <w:shd w:val="clear" w:color="auto" w:fill="EDEDED"/>
            <w:tcMar>
              <w:top w:w="30" w:type="dxa"/>
              <w:left w:w="30" w:type="dxa"/>
              <w:bottom w:w="30" w:type="dxa"/>
              <w:right w:w="30" w:type="dxa"/>
            </w:tcMar>
            <w:hideMark/>
          </w:tcPr>
          <w:p w:rsidR="003E4DC7" w:rsidRPr="003E4DC7" w:rsidRDefault="003E4DC7" w:rsidP="003E4DC7">
            <w:r w:rsidRPr="003E4DC7">
              <w:t>Кабели связи симметричные для цифровых систем передачи. Общие технические условия</w:t>
            </w:r>
          </w:p>
        </w:tc>
        <w:tc>
          <w:tcPr>
            <w:tcW w:w="647" w:type="pct"/>
            <w:vAlign w:val="center"/>
            <w:hideMark/>
          </w:tcPr>
          <w:p w:rsidR="003E4DC7" w:rsidRPr="003E4DC7" w:rsidRDefault="003E4DC7" w:rsidP="003E4DC7"/>
        </w:tc>
        <w:tc>
          <w:tcPr>
            <w:tcW w:w="25" w:type="pct"/>
            <w:vAlign w:val="center"/>
            <w:hideMark/>
          </w:tcPr>
          <w:p w:rsidR="003E4DC7" w:rsidRPr="003E4DC7" w:rsidRDefault="003E4DC7" w:rsidP="003E4DC7"/>
        </w:tc>
      </w:tr>
    </w:tbl>
    <w:p w:rsidR="00CF2EEE" w:rsidRDefault="00CB181E"/>
    <w:sectPr w:rsidR="00CF2EEE" w:rsidSect="00127C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08"/>
  <w:characterSpacingControl w:val="doNotCompress"/>
  <w:compat/>
  <w:rsids>
    <w:rsidRoot w:val="003E4DC7"/>
    <w:rsid w:val="00127C00"/>
    <w:rsid w:val="003E4DC7"/>
    <w:rsid w:val="00CB181E"/>
    <w:rsid w:val="00DF302F"/>
    <w:rsid w:val="00DF74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C00"/>
  </w:style>
  <w:style w:type="paragraph" w:styleId="2">
    <w:name w:val="heading 2"/>
    <w:basedOn w:val="a"/>
    <w:link w:val="20"/>
    <w:uiPriority w:val="9"/>
    <w:qFormat/>
    <w:rsid w:val="003E4D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4DC7"/>
    <w:rPr>
      <w:rFonts w:ascii="Times New Roman" w:eastAsia="Times New Roman" w:hAnsi="Times New Roman" w:cs="Times New Roman"/>
      <w:b/>
      <w:bCs/>
      <w:sz w:val="36"/>
      <w:szCs w:val="36"/>
      <w:lang w:eastAsia="ru-RU"/>
    </w:rPr>
  </w:style>
  <w:style w:type="paragraph" w:customStyle="1" w:styleId="msonormal0">
    <w:name w:val="msonormal"/>
    <w:basedOn w:val="a"/>
    <w:rsid w:val="003E4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E4DC7"/>
    <w:rPr>
      <w:color w:val="0000FF"/>
      <w:u w:val="single"/>
    </w:rPr>
  </w:style>
  <w:style w:type="character" w:styleId="a4">
    <w:name w:val="FollowedHyperlink"/>
    <w:basedOn w:val="a0"/>
    <w:uiPriority w:val="99"/>
    <w:semiHidden/>
    <w:unhideWhenUsed/>
    <w:rsid w:val="003E4DC7"/>
    <w:rPr>
      <w:color w:val="800080"/>
      <w:u w:val="single"/>
    </w:rPr>
  </w:style>
</w:styles>
</file>

<file path=word/webSettings.xml><?xml version="1.0" encoding="utf-8"?>
<w:webSettings xmlns:r="http://schemas.openxmlformats.org/officeDocument/2006/relationships" xmlns:w="http://schemas.openxmlformats.org/wordprocessingml/2006/main">
  <w:divs>
    <w:div w:id="1127048194">
      <w:bodyDiv w:val="1"/>
      <w:marLeft w:val="0"/>
      <w:marRight w:val="0"/>
      <w:marTop w:val="0"/>
      <w:marBottom w:val="0"/>
      <w:divBdr>
        <w:top w:val="none" w:sz="0" w:space="0" w:color="auto"/>
        <w:left w:val="none" w:sz="0" w:space="0" w:color="auto"/>
        <w:bottom w:val="none" w:sz="0" w:space="0" w:color="auto"/>
        <w:right w:val="none" w:sz="0" w:space="0" w:color="auto"/>
      </w:divBdr>
      <w:divsChild>
        <w:div w:id="780300332">
          <w:marLeft w:val="0"/>
          <w:marRight w:val="0"/>
          <w:marTop w:val="0"/>
          <w:marBottom w:val="0"/>
          <w:divBdr>
            <w:top w:val="none" w:sz="0" w:space="0" w:color="auto"/>
            <w:left w:val="none" w:sz="0" w:space="0" w:color="auto"/>
            <w:bottom w:val="none" w:sz="0" w:space="0" w:color="auto"/>
            <w:right w:val="none" w:sz="0" w:space="0" w:color="auto"/>
          </w:divBdr>
        </w:div>
        <w:div w:id="1657145948">
          <w:marLeft w:val="0"/>
          <w:marRight w:val="0"/>
          <w:marTop w:val="0"/>
          <w:marBottom w:val="0"/>
          <w:divBdr>
            <w:top w:val="none" w:sz="0" w:space="0" w:color="auto"/>
            <w:left w:val="none" w:sz="0" w:space="0" w:color="auto"/>
            <w:bottom w:val="none" w:sz="0" w:space="0" w:color="auto"/>
            <w:right w:val="none" w:sz="0" w:space="0" w:color="auto"/>
          </w:divBdr>
        </w:div>
        <w:div w:id="1704667099">
          <w:marLeft w:val="0"/>
          <w:marRight w:val="0"/>
          <w:marTop w:val="0"/>
          <w:marBottom w:val="0"/>
          <w:divBdr>
            <w:top w:val="none" w:sz="0" w:space="0" w:color="auto"/>
            <w:left w:val="none" w:sz="0" w:space="0" w:color="auto"/>
            <w:bottom w:val="none" w:sz="0" w:space="0" w:color="auto"/>
            <w:right w:val="none" w:sz="0" w:space="0" w:color="auto"/>
          </w:divBdr>
        </w:div>
        <w:div w:id="77866188">
          <w:marLeft w:val="30"/>
          <w:marRight w:val="30"/>
          <w:marTop w:val="30"/>
          <w:marBottom w:val="30"/>
          <w:divBdr>
            <w:top w:val="none" w:sz="0" w:space="0" w:color="auto"/>
            <w:left w:val="none" w:sz="0" w:space="0" w:color="auto"/>
            <w:bottom w:val="none" w:sz="0" w:space="0" w:color="auto"/>
            <w:right w:val="none" w:sz="0" w:space="0" w:color="auto"/>
          </w:divBdr>
        </w:div>
        <w:div w:id="818770037">
          <w:marLeft w:val="30"/>
          <w:marRight w:val="30"/>
          <w:marTop w:val="30"/>
          <w:marBottom w:val="30"/>
          <w:divBdr>
            <w:top w:val="none" w:sz="0" w:space="0" w:color="auto"/>
            <w:left w:val="none" w:sz="0" w:space="0" w:color="auto"/>
            <w:bottom w:val="none" w:sz="0" w:space="0" w:color="auto"/>
            <w:right w:val="none" w:sz="0" w:space="0" w:color="auto"/>
          </w:divBdr>
        </w:div>
        <w:div w:id="1681467719">
          <w:marLeft w:val="30"/>
          <w:marRight w:val="30"/>
          <w:marTop w:val="30"/>
          <w:marBottom w:val="30"/>
          <w:divBdr>
            <w:top w:val="none" w:sz="0" w:space="0" w:color="auto"/>
            <w:left w:val="none" w:sz="0" w:space="0" w:color="auto"/>
            <w:bottom w:val="none" w:sz="0" w:space="0" w:color="auto"/>
            <w:right w:val="none" w:sz="0" w:space="0" w:color="auto"/>
          </w:divBdr>
        </w:div>
        <w:div w:id="458836592">
          <w:marLeft w:val="30"/>
          <w:marRight w:val="30"/>
          <w:marTop w:val="30"/>
          <w:marBottom w:val="30"/>
          <w:divBdr>
            <w:top w:val="none" w:sz="0" w:space="0" w:color="auto"/>
            <w:left w:val="none" w:sz="0" w:space="0" w:color="auto"/>
            <w:bottom w:val="none" w:sz="0" w:space="0" w:color="auto"/>
            <w:right w:val="none" w:sz="0" w:space="0" w:color="auto"/>
          </w:divBdr>
        </w:div>
        <w:div w:id="1057586139">
          <w:marLeft w:val="30"/>
          <w:marRight w:val="30"/>
          <w:marTop w:val="30"/>
          <w:marBottom w:val="30"/>
          <w:divBdr>
            <w:top w:val="none" w:sz="0" w:space="0" w:color="auto"/>
            <w:left w:val="none" w:sz="0" w:space="0" w:color="auto"/>
            <w:bottom w:val="none" w:sz="0" w:space="0" w:color="auto"/>
            <w:right w:val="none" w:sz="0" w:space="0" w:color="auto"/>
          </w:divBdr>
        </w:div>
        <w:div w:id="561061566">
          <w:marLeft w:val="30"/>
          <w:marRight w:val="30"/>
          <w:marTop w:val="30"/>
          <w:marBottom w:val="30"/>
          <w:divBdr>
            <w:top w:val="none" w:sz="0" w:space="0" w:color="auto"/>
            <w:left w:val="none" w:sz="0" w:space="0" w:color="auto"/>
            <w:bottom w:val="none" w:sz="0" w:space="0" w:color="auto"/>
            <w:right w:val="none" w:sz="0" w:space="0" w:color="auto"/>
          </w:divBdr>
        </w:div>
        <w:div w:id="1896041699">
          <w:marLeft w:val="30"/>
          <w:marRight w:val="30"/>
          <w:marTop w:val="30"/>
          <w:marBottom w:val="30"/>
          <w:divBdr>
            <w:top w:val="none" w:sz="0" w:space="0" w:color="auto"/>
            <w:left w:val="none" w:sz="0" w:space="0" w:color="auto"/>
            <w:bottom w:val="none" w:sz="0" w:space="0" w:color="auto"/>
            <w:right w:val="none" w:sz="0" w:space="0" w:color="auto"/>
          </w:divBdr>
        </w:div>
        <w:div w:id="1197236369">
          <w:marLeft w:val="30"/>
          <w:marRight w:val="30"/>
          <w:marTop w:val="30"/>
          <w:marBottom w:val="30"/>
          <w:divBdr>
            <w:top w:val="none" w:sz="0" w:space="0" w:color="auto"/>
            <w:left w:val="none" w:sz="0" w:space="0" w:color="auto"/>
            <w:bottom w:val="none" w:sz="0" w:space="0" w:color="auto"/>
            <w:right w:val="none" w:sz="0" w:space="0" w:color="auto"/>
          </w:divBdr>
        </w:div>
        <w:div w:id="1182091329">
          <w:marLeft w:val="30"/>
          <w:marRight w:val="30"/>
          <w:marTop w:val="30"/>
          <w:marBottom w:val="30"/>
          <w:divBdr>
            <w:top w:val="none" w:sz="0" w:space="0" w:color="auto"/>
            <w:left w:val="none" w:sz="0" w:space="0" w:color="auto"/>
            <w:bottom w:val="none" w:sz="0" w:space="0" w:color="auto"/>
            <w:right w:val="none" w:sz="0" w:space="0" w:color="auto"/>
          </w:divBdr>
        </w:div>
        <w:div w:id="1974483482">
          <w:marLeft w:val="30"/>
          <w:marRight w:val="30"/>
          <w:marTop w:val="30"/>
          <w:marBottom w:val="30"/>
          <w:divBdr>
            <w:top w:val="none" w:sz="0" w:space="0" w:color="auto"/>
            <w:left w:val="none" w:sz="0" w:space="0" w:color="auto"/>
            <w:bottom w:val="none" w:sz="0" w:space="0" w:color="auto"/>
            <w:right w:val="none" w:sz="0" w:space="0" w:color="auto"/>
          </w:divBdr>
        </w:div>
        <w:div w:id="62682465">
          <w:marLeft w:val="30"/>
          <w:marRight w:val="30"/>
          <w:marTop w:val="30"/>
          <w:marBottom w:val="30"/>
          <w:divBdr>
            <w:top w:val="none" w:sz="0" w:space="0" w:color="auto"/>
            <w:left w:val="none" w:sz="0" w:space="0" w:color="auto"/>
            <w:bottom w:val="none" w:sz="0" w:space="0" w:color="auto"/>
            <w:right w:val="none" w:sz="0" w:space="0" w:color="auto"/>
          </w:divBdr>
        </w:div>
        <w:div w:id="1020012453">
          <w:marLeft w:val="30"/>
          <w:marRight w:val="30"/>
          <w:marTop w:val="30"/>
          <w:marBottom w:val="30"/>
          <w:divBdr>
            <w:top w:val="none" w:sz="0" w:space="0" w:color="auto"/>
            <w:left w:val="none" w:sz="0" w:space="0" w:color="auto"/>
            <w:bottom w:val="none" w:sz="0" w:space="0" w:color="auto"/>
            <w:right w:val="none" w:sz="0" w:space="0" w:color="auto"/>
          </w:divBdr>
        </w:div>
        <w:div w:id="1974826144">
          <w:marLeft w:val="30"/>
          <w:marRight w:val="30"/>
          <w:marTop w:val="30"/>
          <w:marBottom w:val="30"/>
          <w:divBdr>
            <w:top w:val="none" w:sz="0" w:space="0" w:color="auto"/>
            <w:left w:val="none" w:sz="0" w:space="0" w:color="auto"/>
            <w:bottom w:val="none" w:sz="0" w:space="0" w:color="auto"/>
            <w:right w:val="none" w:sz="0" w:space="0" w:color="auto"/>
          </w:divBdr>
        </w:div>
        <w:div w:id="944535116">
          <w:marLeft w:val="30"/>
          <w:marRight w:val="30"/>
          <w:marTop w:val="30"/>
          <w:marBottom w:val="30"/>
          <w:divBdr>
            <w:top w:val="none" w:sz="0" w:space="0" w:color="auto"/>
            <w:left w:val="none" w:sz="0" w:space="0" w:color="auto"/>
            <w:bottom w:val="none" w:sz="0" w:space="0" w:color="auto"/>
            <w:right w:val="none" w:sz="0" w:space="0" w:color="auto"/>
          </w:divBdr>
        </w:div>
        <w:div w:id="1901208965">
          <w:marLeft w:val="30"/>
          <w:marRight w:val="30"/>
          <w:marTop w:val="30"/>
          <w:marBottom w:val="30"/>
          <w:divBdr>
            <w:top w:val="none" w:sz="0" w:space="0" w:color="auto"/>
            <w:left w:val="none" w:sz="0" w:space="0" w:color="auto"/>
            <w:bottom w:val="none" w:sz="0" w:space="0" w:color="auto"/>
            <w:right w:val="none" w:sz="0" w:space="0" w:color="auto"/>
          </w:divBdr>
        </w:div>
        <w:div w:id="1811050884">
          <w:marLeft w:val="30"/>
          <w:marRight w:val="30"/>
          <w:marTop w:val="30"/>
          <w:marBottom w:val="30"/>
          <w:divBdr>
            <w:top w:val="none" w:sz="0" w:space="0" w:color="auto"/>
            <w:left w:val="none" w:sz="0" w:space="0" w:color="auto"/>
            <w:bottom w:val="none" w:sz="0" w:space="0" w:color="auto"/>
            <w:right w:val="none" w:sz="0" w:space="0" w:color="auto"/>
          </w:divBdr>
        </w:div>
        <w:div w:id="1987318854">
          <w:marLeft w:val="30"/>
          <w:marRight w:val="30"/>
          <w:marTop w:val="30"/>
          <w:marBottom w:val="30"/>
          <w:divBdr>
            <w:top w:val="none" w:sz="0" w:space="0" w:color="auto"/>
            <w:left w:val="none" w:sz="0" w:space="0" w:color="auto"/>
            <w:bottom w:val="none" w:sz="0" w:space="0" w:color="auto"/>
            <w:right w:val="none" w:sz="0" w:space="0" w:color="auto"/>
          </w:divBdr>
        </w:div>
        <w:div w:id="1182625772">
          <w:marLeft w:val="30"/>
          <w:marRight w:val="30"/>
          <w:marTop w:val="30"/>
          <w:marBottom w:val="30"/>
          <w:divBdr>
            <w:top w:val="none" w:sz="0" w:space="0" w:color="auto"/>
            <w:left w:val="none" w:sz="0" w:space="0" w:color="auto"/>
            <w:bottom w:val="none" w:sz="0" w:space="0" w:color="auto"/>
            <w:right w:val="none" w:sz="0" w:space="0" w:color="auto"/>
          </w:divBdr>
        </w:div>
        <w:div w:id="1278635304">
          <w:marLeft w:val="30"/>
          <w:marRight w:val="30"/>
          <w:marTop w:val="30"/>
          <w:marBottom w:val="30"/>
          <w:divBdr>
            <w:top w:val="none" w:sz="0" w:space="0" w:color="auto"/>
            <w:left w:val="none" w:sz="0" w:space="0" w:color="auto"/>
            <w:bottom w:val="none" w:sz="0" w:space="0" w:color="auto"/>
            <w:right w:val="none" w:sz="0" w:space="0" w:color="auto"/>
          </w:divBdr>
        </w:div>
        <w:div w:id="757213136">
          <w:marLeft w:val="30"/>
          <w:marRight w:val="30"/>
          <w:marTop w:val="30"/>
          <w:marBottom w:val="30"/>
          <w:divBdr>
            <w:top w:val="none" w:sz="0" w:space="0" w:color="auto"/>
            <w:left w:val="none" w:sz="0" w:space="0" w:color="auto"/>
            <w:bottom w:val="none" w:sz="0" w:space="0" w:color="auto"/>
            <w:right w:val="none" w:sz="0" w:space="0" w:color="auto"/>
          </w:divBdr>
        </w:div>
        <w:div w:id="1917740595">
          <w:marLeft w:val="30"/>
          <w:marRight w:val="30"/>
          <w:marTop w:val="30"/>
          <w:marBottom w:val="30"/>
          <w:divBdr>
            <w:top w:val="none" w:sz="0" w:space="0" w:color="auto"/>
            <w:left w:val="none" w:sz="0" w:space="0" w:color="auto"/>
            <w:bottom w:val="none" w:sz="0" w:space="0" w:color="auto"/>
            <w:right w:val="none" w:sz="0" w:space="0" w:color="auto"/>
          </w:divBdr>
        </w:div>
        <w:div w:id="1649361199">
          <w:marLeft w:val="30"/>
          <w:marRight w:val="30"/>
          <w:marTop w:val="30"/>
          <w:marBottom w:val="30"/>
          <w:divBdr>
            <w:top w:val="none" w:sz="0" w:space="0" w:color="auto"/>
            <w:left w:val="none" w:sz="0" w:space="0" w:color="auto"/>
            <w:bottom w:val="none" w:sz="0" w:space="0" w:color="auto"/>
            <w:right w:val="none" w:sz="0" w:space="0" w:color="auto"/>
          </w:divBdr>
        </w:div>
        <w:div w:id="869806548">
          <w:marLeft w:val="30"/>
          <w:marRight w:val="30"/>
          <w:marTop w:val="30"/>
          <w:marBottom w:val="30"/>
          <w:divBdr>
            <w:top w:val="none" w:sz="0" w:space="0" w:color="auto"/>
            <w:left w:val="none" w:sz="0" w:space="0" w:color="auto"/>
            <w:bottom w:val="none" w:sz="0" w:space="0" w:color="auto"/>
            <w:right w:val="none" w:sz="0" w:space="0" w:color="auto"/>
          </w:divBdr>
        </w:div>
        <w:div w:id="426659292">
          <w:marLeft w:val="30"/>
          <w:marRight w:val="30"/>
          <w:marTop w:val="30"/>
          <w:marBottom w:val="30"/>
          <w:divBdr>
            <w:top w:val="none" w:sz="0" w:space="0" w:color="auto"/>
            <w:left w:val="none" w:sz="0" w:space="0" w:color="auto"/>
            <w:bottom w:val="none" w:sz="0" w:space="0" w:color="auto"/>
            <w:right w:val="none" w:sz="0" w:space="0" w:color="auto"/>
          </w:divBdr>
        </w:div>
        <w:div w:id="470171913">
          <w:marLeft w:val="30"/>
          <w:marRight w:val="30"/>
          <w:marTop w:val="30"/>
          <w:marBottom w:val="30"/>
          <w:divBdr>
            <w:top w:val="none" w:sz="0" w:space="0" w:color="auto"/>
            <w:left w:val="none" w:sz="0" w:space="0" w:color="auto"/>
            <w:bottom w:val="none" w:sz="0" w:space="0" w:color="auto"/>
            <w:right w:val="none" w:sz="0" w:space="0" w:color="auto"/>
          </w:divBdr>
        </w:div>
        <w:div w:id="359476911">
          <w:marLeft w:val="30"/>
          <w:marRight w:val="30"/>
          <w:marTop w:val="30"/>
          <w:marBottom w:val="30"/>
          <w:divBdr>
            <w:top w:val="none" w:sz="0" w:space="0" w:color="auto"/>
            <w:left w:val="none" w:sz="0" w:space="0" w:color="auto"/>
            <w:bottom w:val="none" w:sz="0" w:space="0" w:color="auto"/>
            <w:right w:val="none" w:sz="0" w:space="0" w:color="auto"/>
          </w:divBdr>
        </w:div>
        <w:div w:id="2026780405">
          <w:marLeft w:val="30"/>
          <w:marRight w:val="30"/>
          <w:marTop w:val="30"/>
          <w:marBottom w:val="30"/>
          <w:divBdr>
            <w:top w:val="none" w:sz="0" w:space="0" w:color="auto"/>
            <w:left w:val="none" w:sz="0" w:space="0" w:color="auto"/>
            <w:bottom w:val="none" w:sz="0" w:space="0" w:color="auto"/>
            <w:right w:val="none" w:sz="0" w:space="0" w:color="auto"/>
          </w:divBdr>
        </w:div>
        <w:div w:id="1838499745">
          <w:marLeft w:val="30"/>
          <w:marRight w:val="30"/>
          <w:marTop w:val="30"/>
          <w:marBottom w:val="30"/>
          <w:divBdr>
            <w:top w:val="none" w:sz="0" w:space="0" w:color="auto"/>
            <w:left w:val="none" w:sz="0" w:space="0" w:color="auto"/>
            <w:bottom w:val="none" w:sz="0" w:space="0" w:color="auto"/>
            <w:right w:val="none" w:sz="0" w:space="0" w:color="auto"/>
          </w:divBdr>
        </w:div>
        <w:div w:id="2136947840">
          <w:marLeft w:val="30"/>
          <w:marRight w:val="30"/>
          <w:marTop w:val="30"/>
          <w:marBottom w:val="30"/>
          <w:divBdr>
            <w:top w:val="none" w:sz="0" w:space="0" w:color="auto"/>
            <w:left w:val="none" w:sz="0" w:space="0" w:color="auto"/>
            <w:bottom w:val="none" w:sz="0" w:space="0" w:color="auto"/>
            <w:right w:val="none" w:sz="0" w:space="0" w:color="auto"/>
          </w:divBdr>
        </w:div>
        <w:div w:id="263538860">
          <w:marLeft w:val="30"/>
          <w:marRight w:val="30"/>
          <w:marTop w:val="30"/>
          <w:marBottom w:val="30"/>
          <w:divBdr>
            <w:top w:val="none" w:sz="0" w:space="0" w:color="auto"/>
            <w:left w:val="none" w:sz="0" w:space="0" w:color="auto"/>
            <w:bottom w:val="none" w:sz="0" w:space="0" w:color="auto"/>
            <w:right w:val="none" w:sz="0" w:space="0" w:color="auto"/>
          </w:divBdr>
        </w:div>
        <w:div w:id="155534515">
          <w:marLeft w:val="30"/>
          <w:marRight w:val="30"/>
          <w:marTop w:val="30"/>
          <w:marBottom w:val="30"/>
          <w:divBdr>
            <w:top w:val="none" w:sz="0" w:space="0" w:color="auto"/>
            <w:left w:val="none" w:sz="0" w:space="0" w:color="auto"/>
            <w:bottom w:val="none" w:sz="0" w:space="0" w:color="auto"/>
            <w:right w:val="none" w:sz="0" w:space="0" w:color="auto"/>
          </w:divBdr>
        </w:div>
        <w:div w:id="326832559">
          <w:marLeft w:val="30"/>
          <w:marRight w:val="30"/>
          <w:marTop w:val="30"/>
          <w:marBottom w:val="30"/>
          <w:divBdr>
            <w:top w:val="none" w:sz="0" w:space="0" w:color="auto"/>
            <w:left w:val="none" w:sz="0" w:space="0" w:color="auto"/>
            <w:bottom w:val="none" w:sz="0" w:space="0" w:color="auto"/>
            <w:right w:val="none" w:sz="0" w:space="0" w:color="auto"/>
          </w:divBdr>
        </w:div>
        <w:div w:id="1643802894">
          <w:marLeft w:val="30"/>
          <w:marRight w:val="30"/>
          <w:marTop w:val="30"/>
          <w:marBottom w:val="30"/>
          <w:divBdr>
            <w:top w:val="none" w:sz="0" w:space="0" w:color="auto"/>
            <w:left w:val="none" w:sz="0" w:space="0" w:color="auto"/>
            <w:bottom w:val="none" w:sz="0" w:space="0" w:color="auto"/>
            <w:right w:val="none" w:sz="0" w:space="0" w:color="auto"/>
          </w:divBdr>
        </w:div>
        <w:div w:id="1632635161">
          <w:marLeft w:val="30"/>
          <w:marRight w:val="30"/>
          <w:marTop w:val="30"/>
          <w:marBottom w:val="30"/>
          <w:divBdr>
            <w:top w:val="none" w:sz="0" w:space="0" w:color="auto"/>
            <w:left w:val="none" w:sz="0" w:space="0" w:color="auto"/>
            <w:bottom w:val="none" w:sz="0" w:space="0" w:color="auto"/>
            <w:right w:val="none" w:sz="0" w:space="0" w:color="auto"/>
          </w:divBdr>
        </w:div>
        <w:div w:id="362052834">
          <w:marLeft w:val="30"/>
          <w:marRight w:val="30"/>
          <w:marTop w:val="30"/>
          <w:marBottom w:val="30"/>
          <w:divBdr>
            <w:top w:val="none" w:sz="0" w:space="0" w:color="auto"/>
            <w:left w:val="none" w:sz="0" w:space="0" w:color="auto"/>
            <w:bottom w:val="none" w:sz="0" w:space="0" w:color="auto"/>
            <w:right w:val="none" w:sz="0" w:space="0" w:color="auto"/>
          </w:divBdr>
        </w:div>
        <w:div w:id="192348748">
          <w:marLeft w:val="30"/>
          <w:marRight w:val="30"/>
          <w:marTop w:val="30"/>
          <w:marBottom w:val="30"/>
          <w:divBdr>
            <w:top w:val="none" w:sz="0" w:space="0" w:color="auto"/>
            <w:left w:val="none" w:sz="0" w:space="0" w:color="auto"/>
            <w:bottom w:val="none" w:sz="0" w:space="0" w:color="auto"/>
            <w:right w:val="none" w:sz="0" w:space="0" w:color="auto"/>
          </w:divBdr>
        </w:div>
        <w:div w:id="901601503">
          <w:marLeft w:val="30"/>
          <w:marRight w:val="30"/>
          <w:marTop w:val="30"/>
          <w:marBottom w:val="30"/>
          <w:divBdr>
            <w:top w:val="none" w:sz="0" w:space="0" w:color="auto"/>
            <w:left w:val="none" w:sz="0" w:space="0" w:color="auto"/>
            <w:bottom w:val="none" w:sz="0" w:space="0" w:color="auto"/>
            <w:right w:val="none" w:sz="0" w:space="0" w:color="auto"/>
          </w:divBdr>
        </w:div>
        <w:div w:id="2041276686">
          <w:marLeft w:val="30"/>
          <w:marRight w:val="30"/>
          <w:marTop w:val="30"/>
          <w:marBottom w:val="30"/>
          <w:divBdr>
            <w:top w:val="none" w:sz="0" w:space="0" w:color="auto"/>
            <w:left w:val="none" w:sz="0" w:space="0" w:color="auto"/>
            <w:bottom w:val="none" w:sz="0" w:space="0" w:color="auto"/>
            <w:right w:val="none" w:sz="0" w:space="0" w:color="auto"/>
          </w:divBdr>
        </w:div>
        <w:div w:id="1687440873">
          <w:marLeft w:val="30"/>
          <w:marRight w:val="30"/>
          <w:marTop w:val="30"/>
          <w:marBottom w:val="30"/>
          <w:divBdr>
            <w:top w:val="none" w:sz="0" w:space="0" w:color="auto"/>
            <w:left w:val="none" w:sz="0" w:space="0" w:color="auto"/>
            <w:bottom w:val="none" w:sz="0" w:space="0" w:color="auto"/>
            <w:right w:val="none" w:sz="0" w:space="0" w:color="auto"/>
          </w:divBdr>
        </w:div>
        <w:div w:id="2102286953">
          <w:marLeft w:val="30"/>
          <w:marRight w:val="30"/>
          <w:marTop w:val="30"/>
          <w:marBottom w:val="30"/>
          <w:divBdr>
            <w:top w:val="none" w:sz="0" w:space="0" w:color="auto"/>
            <w:left w:val="none" w:sz="0" w:space="0" w:color="auto"/>
            <w:bottom w:val="none" w:sz="0" w:space="0" w:color="auto"/>
            <w:right w:val="none" w:sz="0" w:space="0" w:color="auto"/>
          </w:divBdr>
        </w:div>
        <w:div w:id="222764260">
          <w:marLeft w:val="30"/>
          <w:marRight w:val="30"/>
          <w:marTop w:val="30"/>
          <w:marBottom w:val="30"/>
          <w:divBdr>
            <w:top w:val="none" w:sz="0" w:space="0" w:color="auto"/>
            <w:left w:val="none" w:sz="0" w:space="0" w:color="auto"/>
            <w:bottom w:val="none" w:sz="0" w:space="0" w:color="auto"/>
            <w:right w:val="none" w:sz="0" w:space="0" w:color="auto"/>
          </w:divBdr>
        </w:div>
        <w:div w:id="1769547302">
          <w:marLeft w:val="30"/>
          <w:marRight w:val="30"/>
          <w:marTop w:val="30"/>
          <w:marBottom w:val="30"/>
          <w:divBdr>
            <w:top w:val="none" w:sz="0" w:space="0" w:color="auto"/>
            <w:left w:val="none" w:sz="0" w:space="0" w:color="auto"/>
            <w:bottom w:val="none" w:sz="0" w:space="0" w:color="auto"/>
            <w:right w:val="none" w:sz="0" w:space="0" w:color="auto"/>
          </w:divBdr>
        </w:div>
        <w:div w:id="540021324">
          <w:marLeft w:val="30"/>
          <w:marRight w:val="30"/>
          <w:marTop w:val="30"/>
          <w:marBottom w:val="30"/>
          <w:divBdr>
            <w:top w:val="none" w:sz="0" w:space="0" w:color="auto"/>
            <w:left w:val="none" w:sz="0" w:space="0" w:color="auto"/>
            <w:bottom w:val="none" w:sz="0" w:space="0" w:color="auto"/>
            <w:right w:val="none" w:sz="0" w:space="0" w:color="auto"/>
          </w:divBdr>
        </w:div>
        <w:div w:id="99107254">
          <w:marLeft w:val="30"/>
          <w:marRight w:val="30"/>
          <w:marTop w:val="30"/>
          <w:marBottom w:val="30"/>
          <w:divBdr>
            <w:top w:val="none" w:sz="0" w:space="0" w:color="auto"/>
            <w:left w:val="none" w:sz="0" w:space="0" w:color="auto"/>
            <w:bottom w:val="none" w:sz="0" w:space="0" w:color="auto"/>
            <w:right w:val="none" w:sz="0" w:space="0" w:color="auto"/>
          </w:divBdr>
        </w:div>
        <w:div w:id="231620503">
          <w:marLeft w:val="30"/>
          <w:marRight w:val="30"/>
          <w:marTop w:val="30"/>
          <w:marBottom w:val="30"/>
          <w:divBdr>
            <w:top w:val="none" w:sz="0" w:space="0" w:color="auto"/>
            <w:left w:val="none" w:sz="0" w:space="0" w:color="auto"/>
            <w:bottom w:val="none" w:sz="0" w:space="0" w:color="auto"/>
            <w:right w:val="none" w:sz="0" w:space="0" w:color="auto"/>
          </w:divBdr>
        </w:div>
        <w:div w:id="764349901">
          <w:marLeft w:val="30"/>
          <w:marRight w:val="30"/>
          <w:marTop w:val="30"/>
          <w:marBottom w:val="30"/>
          <w:divBdr>
            <w:top w:val="none" w:sz="0" w:space="0" w:color="auto"/>
            <w:left w:val="none" w:sz="0" w:space="0" w:color="auto"/>
            <w:bottom w:val="none" w:sz="0" w:space="0" w:color="auto"/>
            <w:right w:val="none" w:sz="0" w:space="0" w:color="auto"/>
          </w:divBdr>
        </w:div>
        <w:div w:id="6639342">
          <w:marLeft w:val="30"/>
          <w:marRight w:val="30"/>
          <w:marTop w:val="30"/>
          <w:marBottom w:val="30"/>
          <w:divBdr>
            <w:top w:val="none" w:sz="0" w:space="0" w:color="auto"/>
            <w:left w:val="none" w:sz="0" w:space="0" w:color="auto"/>
            <w:bottom w:val="none" w:sz="0" w:space="0" w:color="auto"/>
            <w:right w:val="none" w:sz="0" w:space="0" w:color="auto"/>
          </w:divBdr>
        </w:div>
        <w:div w:id="496964890">
          <w:marLeft w:val="30"/>
          <w:marRight w:val="30"/>
          <w:marTop w:val="30"/>
          <w:marBottom w:val="30"/>
          <w:divBdr>
            <w:top w:val="none" w:sz="0" w:space="0" w:color="auto"/>
            <w:left w:val="none" w:sz="0" w:space="0" w:color="auto"/>
            <w:bottom w:val="none" w:sz="0" w:space="0" w:color="auto"/>
            <w:right w:val="none" w:sz="0" w:space="0" w:color="auto"/>
          </w:divBdr>
        </w:div>
        <w:div w:id="603071478">
          <w:marLeft w:val="30"/>
          <w:marRight w:val="30"/>
          <w:marTop w:val="30"/>
          <w:marBottom w:val="30"/>
          <w:divBdr>
            <w:top w:val="none" w:sz="0" w:space="0" w:color="auto"/>
            <w:left w:val="none" w:sz="0" w:space="0" w:color="auto"/>
            <w:bottom w:val="none" w:sz="0" w:space="0" w:color="auto"/>
            <w:right w:val="none" w:sz="0" w:space="0" w:color="auto"/>
          </w:divBdr>
        </w:div>
        <w:div w:id="334845219">
          <w:marLeft w:val="30"/>
          <w:marRight w:val="30"/>
          <w:marTop w:val="30"/>
          <w:marBottom w:val="30"/>
          <w:divBdr>
            <w:top w:val="none" w:sz="0" w:space="0" w:color="auto"/>
            <w:left w:val="none" w:sz="0" w:space="0" w:color="auto"/>
            <w:bottom w:val="none" w:sz="0" w:space="0" w:color="auto"/>
            <w:right w:val="none" w:sz="0" w:space="0" w:color="auto"/>
          </w:divBdr>
        </w:div>
        <w:div w:id="1208907611">
          <w:marLeft w:val="30"/>
          <w:marRight w:val="30"/>
          <w:marTop w:val="30"/>
          <w:marBottom w:val="30"/>
          <w:divBdr>
            <w:top w:val="none" w:sz="0" w:space="0" w:color="auto"/>
            <w:left w:val="none" w:sz="0" w:space="0" w:color="auto"/>
            <w:bottom w:val="none" w:sz="0" w:space="0" w:color="auto"/>
            <w:right w:val="none" w:sz="0" w:space="0" w:color="auto"/>
          </w:divBdr>
        </w:div>
        <w:div w:id="239754500">
          <w:marLeft w:val="30"/>
          <w:marRight w:val="30"/>
          <w:marTop w:val="30"/>
          <w:marBottom w:val="30"/>
          <w:divBdr>
            <w:top w:val="none" w:sz="0" w:space="0" w:color="auto"/>
            <w:left w:val="none" w:sz="0" w:space="0" w:color="auto"/>
            <w:bottom w:val="none" w:sz="0" w:space="0" w:color="auto"/>
            <w:right w:val="none" w:sz="0" w:space="0" w:color="auto"/>
          </w:divBdr>
        </w:div>
        <w:div w:id="1902755">
          <w:marLeft w:val="30"/>
          <w:marRight w:val="30"/>
          <w:marTop w:val="30"/>
          <w:marBottom w:val="30"/>
          <w:divBdr>
            <w:top w:val="none" w:sz="0" w:space="0" w:color="auto"/>
            <w:left w:val="none" w:sz="0" w:space="0" w:color="auto"/>
            <w:bottom w:val="none" w:sz="0" w:space="0" w:color="auto"/>
            <w:right w:val="none" w:sz="0" w:space="0" w:color="auto"/>
          </w:divBdr>
        </w:div>
        <w:div w:id="1610578268">
          <w:marLeft w:val="30"/>
          <w:marRight w:val="30"/>
          <w:marTop w:val="30"/>
          <w:marBottom w:val="30"/>
          <w:divBdr>
            <w:top w:val="none" w:sz="0" w:space="0" w:color="auto"/>
            <w:left w:val="none" w:sz="0" w:space="0" w:color="auto"/>
            <w:bottom w:val="none" w:sz="0" w:space="0" w:color="auto"/>
            <w:right w:val="none" w:sz="0" w:space="0" w:color="auto"/>
          </w:divBdr>
        </w:div>
        <w:div w:id="1767848864">
          <w:marLeft w:val="30"/>
          <w:marRight w:val="30"/>
          <w:marTop w:val="30"/>
          <w:marBottom w:val="30"/>
          <w:divBdr>
            <w:top w:val="none" w:sz="0" w:space="0" w:color="auto"/>
            <w:left w:val="none" w:sz="0" w:space="0" w:color="auto"/>
            <w:bottom w:val="none" w:sz="0" w:space="0" w:color="auto"/>
            <w:right w:val="none" w:sz="0" w:space="0" w:color="auto"/>
          </w:divBdr>
        </w:div>
        <w:div w:id="2120756400">
          <w:marLeft w:val="30"/>
          <w:marRight w:val="30"/>
          <w:marTop w:val="30"/>
          <w:marBottom w:val="30"/>
          <w:divBdr>
            <w:top w:val="none" w:sz="0" w:space="0" w:color="auto"/>
            <w:left w:val="none" w:sz="0" w:space="0" w:color="auto"/>
            <w:bottom w:val="none" w:sz="0" w:space="0" w:color="auto"/>
            <w:right w:val="none" w:sz="0" w:space="0" w:color="auto"/>
          </w:divBdr>
        </w:div>
        <w:div w:id="2066953868">
          <w:marLeft w:val="30"/>
          <w:marRight w:val="30"/>
          <w:marTop w:val="30"/>
          <w:marBottom w:val="30"/>
          <w:divBdr>
            <w:top w:val="none" w:sz="0" w:space="0" w:color="auto"/>
            <w:left w:val="none" w:sz="0" w:space="0" w:color="auto"/>
            <w:bottom w:val="none" w:sz="0" w:space="0" w:color="auto"/>
            <w:right w:val="none" w:sz="0" w:space="0" w:color="auto"/>
          </w:divBdr>
        </w:div>
        <w:div w:id="872153663">
          <w:marLeft w:val="30"/>
          <w:marRight w:val="30"/>
          <w:marTop w:val="30"/>
          <w:marBottom w:val="30"/>
          <w:divBdr>
            <w:top w:val="none" w:sz="0" w:space="0" w:color="auto"/>
            <w:left w:val="none" w:sz="0" w:space="0" w:color="auto"/>
            <w:bottom w:val="none" w:sz="0" w:space="0" w:color="auto"/>
            <w:right w:val="none" w:sz="0" w:space="0" w:color="auto"/>
          </w:divBdr>
        </w:div>
        <w:div w:id="870917039">
          <w:marLeft w:val="30"/>
          <w:marRight w:val="30"/>
          <w:marTop w:val="30"/>
          <w:marBottom w:val="30"/>
          <w:divBdr>
            <w:top w:val="none" w:sz="0" w:space="0" w:color="auto"/>
            <w:left w:val="none" w:sz="0" w:space="0" w:color="auto"/>
            <w:bottom w:val="none" w:sz="0" w:space="0" w:color="auto"/>
            <w:right w:val="none" w:sz="0" w:space="0" w:color="auto"/>
          </w:divBdr>
        </w:div>
        <w:div w:id="64382993">
          <w:marLeft w:val="30"/>
          <w:marRight w:val="30"/>
          <w:marTop w:val="30"/>
          <w:marBottom w:val="30"/>
          <w:divBdr>
            <w:top w:val="none" w:sz="0" w:space="0" w:color="auto"/>
            <w:left w:val="none" w:sz="0" w:space="0" w:color="auto"/>
            <w:bottom w:val="none" w:sz="0" w:space="0" w:color="auto"/>
            <w:right w:val="none" w:sz="0" w:space="0" w:color="auto"/>
          </w:divBdr>
        </w:div>
        <w:div w:id="195125404">
          <w:marLeft w:val="30"/>
          <w:marRight w:val="30"/>
          <w:marTop w:val="30"/>
          <w:marBottom w:val="30"/>
          <w:divBdr>
            <w:top w:val="none" w:sz="0" w:space="0" w:color="auto"/>
            <w:left w:val="none" w:sz="0" w:space="0" w:color="auto"/>
            <w:bottom w:val="none" w:sz="0" w:space="0" w:color="auto"/>
            <w:right w:val="none" w:sz="0" w:space="0" w:color="auto"/>
          </w:divBdr>
        </w:div>
        <w:div w:id="1579436726">
          <w:marLeft w:val="30"/>
          <w:marRight w:val="30"/>
          <w:marTop w:val="30"/>
          <w:marBottom w:val="30"/>
          <w:divBdr>
            <w:top w:val="none" w:sz="0" w:space="0" w:color="auto"/>
            <w:left w:val="none" w:sz="0" w:space="0" w:color="auto"/>
            <w:bottom w:val="none" w:sz="0" w:space="0" w:color="auto"/>
            <w:right w:val="none" w:sz="0" w:space="0" w:color="auto"/>
          </w:divBdr>
        </w:div>
        <w:div w:id="1256132893">
          <w:marLeft w:val="30"/>
          <w:marRight w:val="30"/>
          <w:marTop w:val="30"/>
          <w:marBottom w:val="30"/>
          <w:divBdr>
            <w:top w:val="none" w:sz="0" w:space="0" w:color="auto"/>
            <w:left w:val="none" w:sz="0" w:space="0" w:color="auto"/>
            <w:bottom w:val="none" w:sz="0" w:space="0" w:color="auto"/>
            <w:right w:val="none" w:sz="0" w:space="0" w:color="auto"/>
          </w:divBdr>
        </w:div>
        <w:div w:id="210922589">
          <w:marLeft w:val="30"/>
          <w:marRight w:val="30"/>
          <w:marTop w:val="30"/>
          <w:marBottom w:val="30"/>
          <w:divBdr>
            <w:top w:val="none" w:sz="0" w:space="0" w:color="auto"/>
            <w:left w:val="none" w:sz="0" w:space="0" w:color="auto"/>
            <w:bottom w:val="none" w:sz="0" w:space="0" w:color="auto"/>
            <w:right w:val="none" w:sz="0" w:space="0" w:color="auto"/>
          </w:divBdr>
        </w:div>
        <w:div w:id="1719744591">
          <w:marLeft w:val="30"/>
          <w:marRight w:val="30"/>
          <w:marTop w:val="30"/>
          <w:marBottom w:val="30"/>
          <w:divBdr>
            <w:top w:val="none" w:sz="0" w:space="0" w:color="auto"/>
            <w:left w:val="none" w:sz="0" w:space="0" w:color="auto"/>
            <w:bottom w:val="none" w:sz="0" w:space="0" w:color="auto"/>
            <w:right w:val="none" w:sz="0" w:space="0" w:color="auto"/>
          </w:divBdr>
        </w:div>
        <w:div w:id="1376661851">
          <w:marLeft w:val="30"/>
          <w:marRight w:val="30"/>
          <w:marTop w:val="30"/>
          <w:marBottom w:val="30"/>
          <w:divBdr>
            <w:top w:val="none" w:sz="0" w:space="0" w:color="auto"/>
            <w:left w:val="none" w:sz="0" w:space="0" w:color="auto"/>
            <w:bottom w:val="none" w:sz="0" w:space="0" w:color="auto"/>
            <w:right w:val="none" w:sz="0" w:space="0" w:color="auto"/>
          </w:divBdr>
        </w:div>
        <w:div w:id="1991128019">
          <w:marLeft w:val="30"/>
          <w:marRight w:val="30"/>
          <w:marTop w:val="30"/>
          <w:marBottom w:val="30"/>
          <w:divBdr>
            <w:top w:val="none" w:sz="0" w:space="0" w:color="auto"/>
            <w:left w:val="none" w:sz="0" w:space="0" w:color="auto"/>
            <w:bottom w:val="none" w:sz="0" w:space="0" w:color="auto"/>
            <w:right w:val="none" w:sz="0" w:space="0" w:color="auto"/>
          </w:divBdr>
        </w:div>
        <w:div w:id="1190680476">
          <w:marLeft w:val="30"/>
          <w:marRight w:val="30"/>
          <w:marTop w:val="30"/>
          <w:marBottom w:val="30"/>
          <w:divBdr>
            <w:top w:val="none" w:sz="0" w:space="0" w:color="auto"/>
            <w:left w:val="none" w:sz="0" w:space="0" w:color="auto"/>
            <w:bottom w:val="none" w:sz="0" w:space="0" w:color="auto"/>
            <w:right w:val="none" w:sz="0" w:space="0" w:color="auto"/>
          </w:divBdr>
        </w:div>
        <w:div w:id="687373598">
          <w:marLeft w:val="30"/>
          <w:marRight w:val="30"/>
          <w:marTop w:val="30"/>
          <w:marBottom w:val="30"/>
          <w:divBdr>
            <w:top w:val="none" w:sz="0" w:space="0" w:color="auto"/>
            <w:left w:val="none" w:sz="0" w:space="0" w:color="auto"/>
            <w:bottom w:val="none" w:sz="0" w:space="0" w:color="auto"/>
            <w:right w:val="none" w:sz="0" w:space="0" w:color="auto"/>
          </w:divBdr>
        </w:div>
        <w:div w:id="101195394">
          <w:marLeft w:val="30"/>
          <w:marRight w:val="30"/>
          <w:marTop w:val="30"/>
          <w:marBottom w:val="30"/>
          <w:divBdr>
            <w:top w:val="none" w:sz="0" w:space="0" w:color="auto"/>
            <w:left w:val="none" w:sz="0" w:space="0" w:color="auto"/>
            <w:bottom w:val="none" w:sz="0" w:space="0" w:color="auto"/>
            <w:right w:val="none" w:sz="0" w:space="0" w:color="auto"/>
          </w:divBdr>
        </w:div>
        <w:div w:id="1923028711">
          <w:marLeft w:val="30"/>
          <w:marRight w:val="30"/>
          <w:marTop w:val="30"/>
          <w:marBottom w:val="30"/>
          <w:divBdr>
            <w:top w:val="none" w:sz="0" w:space="0" w:color="auto"/>
            <w:left w:val="none" w:sz="0" w:space="0" w:color="auto"/>
            <w:bottom w:val="none" w:sz="0" w:space="0" w:color="auto"/>
            <w:right w:val="none" w:sz="0" w:space="0" w:color="auto"/>
          </w:divBdr>
        </w:div>
        <w:div w:id="989669794">
          <w:marLeft w:val="30"/>
          <w:marRight w:val="30"/>
          <w:marTop w:val="30"/>
          <w:marBottom w:val="30"/>
          <w:divBdr>
            <w:top w:val="none" w:sz="0" w:space="0" w:color="auto"/>
            <w:left w:val="none" w:sz="0" w:space="0" w:color="auto"/>
            <w:bottom w:val="none" w:sz="0" w:space="0" w:color="auto"/>
            <w:right w:val="none" w:sz="0" w:space="0" w:color="auto"/>
          </w:divBdr>
        </w:div>
        <w:div w:id="1172529525">
          <w:marLeft w:val="30"/>
          <w:marRight w:val="30"/>
          <w:marTop w:val="30"/>
          <w:marBottom w:val="30"/>
          <w:divBdr>
            <w:top w:val="none" w:sz="0" w:space="0" w:color="auto"/>
            <w:left w:val="none" w:sz="0" w:space="0" w:color="auto"/>
            <w:bottom w:val="none" w:sz="0" w:space="0" w:color="auto"/>
            <w:right w:val="none" w:sz="0" w:space="0" w:color="auto"/>
          </w:divBdr>
        </w:div>
        <w:div w:id="1729105996">
          <w:marLeft w:val="30"/>
          <w:marRight w:val="30"/>
          <w:marTop w:val="30"/>
          <w:marBottom w:val="30"/>
          <w:divBdr>
            <w:top w:val="none" w:sz="0" w:space="0" w:color="auto"/>
            <w:left w:val="none" w:sz="0" w:space="0" w:color="auto"/>
            <w:bottom w:val="none" w:sz="0" w:space="0" w:color="auto"/>
            <w:right w:val="none" w:sz="0" w:space="0" w:color="auto"/>
          </w:divBdr>
        </w:div>
        <w:div w:id="814836595">
          <w:marLeft w:val="30"/>
          <w:marRight w:val="30"/>
          <w:marTop w:val="30"/>
          <w:marBottom w:val="30"/>
          <w:divBdr>
            <w:top w:val="none" w:sz="0" w:space="0" w:color="auto"/>
            <w:left w:val="none" w:sz="0" w:space="0" w:color="auto"/>
            <w:bottom w:val="none" w:sz="0" w:space="0" w:color="auto"/>
            <w:right w:val="none" w:sz="0" w:space="0" w:color="auto"/>
          </w:divBdr>
        </w:div>
        <w:div w:id="1214270209">
          <w:marLeft w:val="30"/>
          <w:marRight w:val="30"/>
          <w:marTop w:val="30"/>
          <w:marBottom w:val="30"/>
          <w:divBdr>
            <w:top w:val="none" w:sz="0" w:space="0" w:color="auto"/>
            <w:left w:val="none" w:sz="0" w:space="0" w:color="auto"/>
            <w:bottom w:val="none" w:sz="0" w:space="0" w:color="auto"/>
            <w:right w:val="none" w:sz="0" w:space="0" w:color="auto"/>
          </w:divBdr>
        </w:div>
        <w:div w:id="115804772">
          <w:marLeft w:val="30"/>
          <w:marRight w:val="30"/>
          <w:marTop w:val="30"/>
          <w:marBottom w:val="30"/>
          <w:divBdr>
            <w:top w:val="none" w:sz="0" w:space="0" w:color="auto"/>
            <w:left w:val="none" w:sz="0" w:space="0" w:color="auto"/>
            <w:bottom w:val="none" w:sz="0" w:space="0" w:color="auto"/>
            <w:right w:val="none" w:sz="0" w:space="0" w:color="auto"/>
          </w:divBdr>
        </w:div>
        <w:div w:id="651177087">
          <w:marLeft w:val="30"/>
          <w:marRight w:val="30"/>
          <w:marTop w:val="30"/>
          <w:marBottom w:val="30"/>
          <w:divBdr>
            <w:top w:val="none" w:sz="0" w:space="0" w:color="auto"/>
            <w:left w:val="none" w:sz="0" w:space="0" w:color="auto"/>
            <w:bottom w:val="none" w:sz="0" w:space="0" w:color="auto"/>
            <w:right w:val="none" w:sz="0" w:space="0" w:color="auto"/>
          </w:divBdr>
        </w:div>
        <w:div w:id="728573383">
          <w:marLeft w:val="30"/>
          <w:marRight w:val="30"/>
          <w:marTop w:val="30"/>
          <w:marBottom w:val="30"/>
          <w:divBdr>
            <w:top w:val="none" w:sz="0" w:space="0" w:color="auto"/>
            <w:left w:val="none" w:sz="0" w:space="0" w:color="auto"/>
            <w:bottom w:val="none" w:sz="0" w:space="0" w:color="auto"/>
            <w:right w:val="none" w:sz="0" w:space="0" w:color="auto"/>
          </w:divBdr>
        </w:div>
        <w:div w:id="1549949598">
          <w:marLeft w:val="30"/>
          <w:marRight w:val="30"/>
          <w:marTop w:val="30"/>
          <w:marBottom w:val="30"/>
          <w:divBdr>
            <w:top w:val="none" w:sz="0" w:space="0" w:color="auto"/>
            <w:left w:val="none" w:sz="0" w:space="0" w:color="auto"/>
            <w:bottom w:val="none" w:sz="0" w:space="0" w:color="auto"/>
            <w:right w:val="none" w:sz="0" w:space="0" w:color="auto"/>
          </w:divBdr>
        </w:div>
        <w:div w:id="2099010751">
          <w:marLeft w:val="30"/>
          <w:marRight w:val="30"/>
          <w:marTop w:val="30"/>
          <w:marBottom w:val="30"/>
          <w:divBdr>
            <w:top w:val="none" w:sz="0" w:space="0" w:color="auto"/>
            <w:left w:val="none" w:sz="0" w:space="0" w:color="auto"/>
            <w:bottom w:val="none" w:sz="0" w:space="0" w:color="auto"/>
            <w:right w:val="none" w:sz="0" w:space="0" w:color="auto"/>
          </w:divBdr>
        </w:div>
        <w:div w:id="549535308">
          <w:marLeft w:val="30"/>
          <w:marRight w:val="30"/>
          <w:marTop w:val="30"/>
          <w:marBottom w:val="30"/>
          <w:divBdr>
            <w:top w:val="none" w:sz="0" w:space="0" w:color="auto"/>
            <w:left w:val="none" w:sz="0" w:space="0" w:color="auto"/>
            <w:bottom w:val="none" w:sz="0" w:space="0" w:color="auto"/>
            <w:right w:val="none" w:sz="0" w:space="0" w:color="auto"/>
          </w:divBdr>
        </w:div>
        <w:div w:id="10835927">
          <w:marLeft w:val="30"/>
          <w:marRight w:val="30"/>
          <w:marTop w:val="30"/>
          <w:marBottom w:val="30"/>
          <w:divBdr>
            <w:top w:val="none" w:sz="0" w:space="0" w:color="auto"/>
            <w:left w:val="none" w:sz="0" w:space="0" w:color="auto"/>
            <w:bottom w:val="none" w:sz="0" w:space="0" w:color="auto"/>
            <w:right w:val="none" w:sz="0" w:space="0" w:color="auto"/>
          </w:divBdr>
        </w:div>
        <w:div w:id="59643737">
          <w:marLeft w:val="30"/>
          <w:marRight w:val="30"/>
          <w:marTop w:val="30"/>
          <w:marBottom w:val="30"/>
          <w:divBdr>
            <w:top w:val="none" w:sz="0" w:space="0" w:color="auto"/>
            <w:left w:val="none" w:sz="0" w:space="0" w:color="auto"/>
            <w:bottom w:val="none" w:sz="0" w:space="0" w:color="auto"/>
            <w:right w:val="none" w:sz="0" w:space="0" w:color="auto"/>
          </w:divBdr>
        </w:div>
        <w:div w:id="1164706269">
          <w:marLeft w:val="30"/>
          <w:marRight w:val="30"/>
          <w:marTop w:val="30"/>
          <w:marBottom w:val="30"/>
          <w:divBdr>
            <w:top w:val="none" w:sz="0" w:space="0" w:color="auto"/>
            <w:left w:val="none" w:sz="0" w:space="0" w:color="auto"/>
            <w:bottom w:val="none" w:sz="0" w:space="0" w:color="auto"/>
            <w:right w:val="none" w:sz="0" w:space="0" w:color="auto"/>
          </w:divBdr>
        </w:div>
        <w:div w:id="2023973921">
          <w:marLeft w:val="30"/>
          <w:marRight w:val="30"/>
          <w:marTop w:val="30"/>
          <w:marBottom w:val="30"/>
          <w:divBdr>
            <w:top w:val="none" w:sz="0" w:space="0" w:color="auto"/>
            <w:left w:val="none" w:sz="0" w:space="0" w:color="auto"/>
            <w:bottom w:val="none" w:sz="0" w:space="0" w:color="auto"/>
            <w:right w:val="none" w:sz="0" w:space="0" w:color="auto"/>
          </w:divBdr>
        </w:div>
        <w:div w:id="2063672056">
          <w:marLeft w:val="30"/>
          <w:marRight w:val="30"/>
          <w:marTop w:val="30"/>
          <w:marBottom w:val="30"/>
          <w:divBdr>
            <w:top w:val="none" w:sz="0" w:space="0" w:color="auto"/>
            <w:left w:val="none" w:sz="0" w:space="0" w:color="auto"/>
            <w:bottom w:val="none" w:sz="0" w:space="0" w:color="auto"/>
            <w:right w:val="none" w:sz="0" w:space="0" w:color="auto"/>
          </w:divBdr>
        </w:div>
        <w:div w:id="134833112">
          <w:marLeft w:val="30"/>
          <w:marRight w:val="30"/>
          <w:marTop w:val="30"/>
          <w:marBottom w:val="30"/>
          <w:divBdr>
            <w:top w:val="none" w:sz="0" w:space="0" w:color="auto"/>
            <w:left w:val="none" w:sz="0" w:space="0" w:color="auto"/>
            <w:bottom w:val="none" w:sz="0" w:space="0" w:color="auto"/>
            <w:right w:val="none" w:sz="0" w:space="0" w:color="auto"/>
          </w:divBdr>
        </w:div>
        <w:div w:id="231081451">
          <w:marLeft w:val="30"/>
          <w:marRight w:val="30"/>
          <w:marTop w:val="30"/>
          <w:marBottom w:val="30"/>
          <w:divBdr>
            <w:top w:val="none" w:sz="0" w:space="0" w:color="auto"/>
            <w:left w:val="none" w:sz="0" w:space="0" w:color="auto"/>
            <w:bottom w:val="none" w:sz="0" w:space="0" w:color="auto"/>
            <w:right w:val="none" w:sz="0" w:space="0" w:color="auto"/>
          </w:divBdr>
        </w:div>
        <w:div w:id="347680939">
          <w:marLeft w:val="30"/>
          <w:marRight w:val="30"/>
          <w:marTop w:val="30"/>
          <w:marBottom w:val="30"/>
          <w:divBdr>
            <w:top w:val="none" w:sz="0" w:space="0" w:color="auto"/>
            <w:left w:val="none" w:sz="0" w:space="0" w:color="auto"/>
            <w:bottom w:val="none" w:sz="0" w:space="0" w:color="auto"/>
            <w:right w:val="none" w:sz="0" w:space="0" w:color="auto"/>
          </w:divBdr>
        </w:div>
        <w:div w:id="360742018">
          <w:marLeft w:val="30"/>
          <w:marRight w:val="30"/>
          <w:marTop w:val="30"/>
          <w:marBottom w:val="30"/>
          <w:divBdr>
            <w:top w:val="none" w:sz="0" w:space="0" w:color="auto"/>
            <w:left w:val="none" w:sz="0" w:space="0" w:color="auto"/>
            <w:bottom w:val="none" w:sz="0" w:space="0" w:color="auto"/>
            <w:right w:val="none" w:sz="0" w:space="0" w:color="auto"/>
          </w:divBdr>
        </w:div>
        <w:div w:id="817650505">
          <w:marLeft w:val="30"/>
          <w:marRight w:val="30"/>
          <w:marTop w:val="30"/>
          <w:marBottom w:val="30"/>
          <w:divBdr>
            <w:top w:val="none" w:sz="0" w:space="0" w:color="auto"/>
            <w:left w:val="none" w:sz="0" w:space="0" w:color="auto"/>
            <w:bottom w:val="none" w:sz="0" w:space="0" w:color="auto"/>
            <w:right w:val="none" w:sz="0" w:space="0" w:color="auto"/>
          </w:divBdr>
        </w:div>
        <w:div w:id="823929645">
          <w:marLeft w:val="30"/>
          <w:marRight w:val="30"/>
          <w:marTop w:val="30"/>
          <w:marBottom w:val="30"/>
          <w:divBdr>
            <w:top w:val="none" w:sz="0" w:space="0" w:color="auto"/>
            <w:left w:val="none" w:sz="0" w:space="0" w:color="auto"/>
            <w:bottom w:val="none" w:sz="0" w:space="0" w:color="auto"/>
            <w:right w:val="none" w:sz="0" w:space="0" w:color="auto"/>
          </w:divBdr>
        </w:div>
        <w:div w:id="1686636436">
          <w:marLeft w:val="30"/>
          <w:marRight w:val="30"/>
          <w:marTop w:val="30"/>
          <w:marBottom w:val="30"/>
          <w:divBdr>
            <w:top w:val="none" w:sz="0" w:space="0" w:color="auto"/>
            <w:left w:val="none" w:sz="0" w:space="0" w:color="auto"/>
            <w:bottom w:val="none" w:sz="0" w:space="0" w:color="auto"/>
            <w:right w:val="none" w:sz="0" w:space="0" w:color="auto"/>
          </w:divBdr>
        </w:div>
        <w:div w:id="1354763479">
          <w:marLeft w:val="30"/>
          <w:marRight w:val="30"/>
          <w:marTop w:val="30"/>
          <w:marBottom w:val="30"/>
          <w:divBdr>
            <w:top w:val="none" w:sz="0" w:space="0" w:color="auto"/>
            <w:left w:val="none" w:sz="0" w:space="0" w:color="auto"/>
            <w:bottom w:val="none" w:sz="0" w:space="0" w:color="auto"/>
            <w:right w:val="none" w:sz="0" w:space="0" w:color="auto"/>
          </w:divBdr>
        </w:div>
        <w:div w:id="393894533">
          <w:marLeft w:val="30"/>
          <w:marRight w:val="30"/>
          <w:marTop w:val="30"/>
          <w:marBottom w:val="30"/>
          <w:divBdr>
            <w:top w:val="none" w:sz="0" w:space="0" w:color="auto"/>
            <w:left w:val="none" w:sz="0" w:space="0" w:color="auto"/>
            <w:bottom w:val="none" w:sz="0" w:space="0" w:color="auto"/>
            <w:right w:val="none" w:sz="0" w:space="0" w:color="auto"/>
          </w:divBdr>
        </w:div>
        <w:div w:id="1127966143">
          <w:marLeft w:val="30"/>
          <w:marRight w:val="30"/>
          <w:marTop w:val="30"/>
          <w:marBottom w:val="30"/>
          <w:divBdr>
            <w:top w:val="none" w:sz="0" w:space="0" w:color="auto"/>
            <w:left w:val="none" w:sz="0" w:space="0" w:color="auto"/>
            <w:bottom w:val="none" w:sz="0" w:space="0" w:color="auto"/>
            <w:right w:val="none" w:sz="0" w:space="0" w:color="auto"/>
          </w:divBdr>
        </w:div>
        <w:div w:id="1057230">
          <w:marLeft w:val="30"/>
          <w:marRight w:val="30"/>
          <w:marTop w:val="30"/>
          <w:marBottom w:val="30"/>
          <w:divBdr>
            <w:top w:val="none" w:sz="0" w:space="0" w:color="auto"/>
            <w:left w:val="none" w:sz="0" w:space="0" w:color="auto"/>
            <w:bottom w:val="none" w:sz="0" w:space="0" w:color="auto"/>
            <w:right w:val="none" w:sz="0" w:space="0" w:color="auto"/>
          </w:divBdr>
        </w:div>
        <w:div w:id="8335635">
          <w:marLeft w:val="30"/>
          <w:marRight w:val="30"/>
          <w:marTop w:val="30"/>
          <w:marBottom w:val="30"/>
          <w:divBdr>
            <w:top w:val="none" w:sz="0" w:space="0" w:color="auto"/>
            <w:left w:val="none" w:sz="0" w:space="0" w:color="auto"/>
            <w:bottom w:val="none" w:sz="0" w:space="0" w:color="auto"/>
            <w:right w:val="none" w:sz="0" w:space="0" w:color="auto"/>
          </w:divBdr>
        </w:div>
        <w:div w:id="1229919832">
          <w:marLeft w:val="30"/>
          <w:marRight w:val="30"/>
          <w:marTop w:val="30"/>
          <w:marBottom w:val="30"/>
          <w:divBdr>
            <w:top w:val="none" w:sz="0" w:space="0" w:color="auto"/>
            <w:left w:val="none" w:sz="0" w:space="0" w:color="auto"/>
            <w:bottom w:val="none" w:sz="0" w:space="0" w:color="auto"/>
            <w:right w:val="none" w:sz="0" w:space="0" w:color="auto"/>
          </w:divBdr>
        </w:div>
        <w:div w:id="875854424">
          <w:marLeft w:val="30"/>
          <w:marRight w:val="30"/>
          <w:marTop w:val="30"/>
          <w:marBottom w:val="30"/>
          <w:divBdr>
            <w:top w:val="none" w:sz="0" w:space="0" w:color="auto"/>
            <w:left w:val="none" w:sz="0" w:space="0" w:color="auto"/>
            <w:bottom w:val="none" w:sz="0" w:space="0" w:color="auto"/>
            <w:right w:val="none" w:sz="0" w:space="0" w:color="auto"/>
          </w:divBdr>
        </w:div>
        <w:div w:id="898175469">
          <w:marLeft w:val="30"/>
          <w:marRight w:val="30"/>
          <w:marTop w:val="30"/>
          <w:marBottom w:val="30"/>
          <w:divBdr>
            <w:top w:val="none" w:sz="0" w:space="0" w:color="auto"/>
            <w:left w:val="none" w:sz="0" w:space="0" w:color="auto"/>
            <w:bottom w:val="none" w:sz="0" w:space="0" w:color="auto"/>
            <w:right w:val="none" w:sz="0" w:space="0" w:color="auto"/>
          </w:divBdr>
        </w:div>
        <w:div w:id="838349680">
          <w:marLeft w:val="30"/>
          <w:marRight w:val="30"/>
          <w:marTop w:val="30"/>
          <w:marBottom w:val="30"/>
          <w:divBdr>
            <w:top w:val="none" w:sz="0" w:space="0" w:color="auto"/>
            <w:left w:val="none" w:sz="0" w:space="0" w:color="auto"/>
            <w:bottom w:val="none" w:sz="0" w:space="0" w:color="auto"/>
            <w:right w:val="none" w:sz="0" w:space="0" w:color="auto"/>
          </w:divBdr>
        </w:div>
        <w:div w:id="2022774593">
          <w:marLeft w:val="30"/>
          <w:marRight w:val="30"/>
          <w:marTop w:val="30"/>
          <w:marBottom w:val="30"/>
          <w:divBdr>
            <w:top w:val="none" w:sz="0" w:space="0" w:color="auto"/>
            <w:left w:val="none" w:sz="0" w:space="0" w:color="auto"/>
            <w:bottom w:val="none" w:sz="0" w:space="0" w:color="auto"/>
            <w:right w:val="none" w:sz="0" w:space="0" w:color="auto"/>
          </w:divBdr>
        </w:div>
        <w:div w:id="928583314">
          <w:marLeft w:val="30"/>
          <w:marRight w:val="30"/>
          <w:marTop w:val="30"/>
          <w:marBottom w:val="30"/>
          <w:divBdr>
            <w:top w:val="none" w:sz="0" w:space="0" w:color="auto"/>
            <w:left w:val="none" w:sz="0" w:space="0" w:color="auto"/>
            <w:bottom w:val="none" w:sz="0" w:space="0" w:color="auto"/>
            <w:right w:val="none" w:sz="0" w:space="0" w:color="auto"/>
          </w:divBdr>
        </w:div>
        <w:div w:id="2104180002">
          <w:marLeft w:val="30"/>
          <w:marRight w:val="30"/>
          <w:marTop w:val="30"/>
          <w:marBottom w:val="30"/>
          <w:divBdr>
            <w:top w:val="none" w:sz="0" w:space="0" w:color="auto"/>
            <w:left w:val="none" w:sz="0" w:space="0" w:color="auto"/>
            <w:bottom w:val="none" w:sz="0" w:space="0" w:color="auto"/>
            <w:right w:val="none" w:sz="0" w:space="0" w:color="auto"/>
          </w:divBdr>
        </w:div>
        <w:div w:id="1653830929">
          <w:marLeft w:val="30"/>
          <w:marRight w:val="30"/>
          <w:marTop w:val="30"/>
          <w:marBottom w:val="30"/>
          <w:divBdr>
            <w:top w:val="none" w:sz="0" w:space="0" w:color="auto"/>
            <w:left w:val="none" w:sz="0" w:space="0" w:color="auto"/>
            <w:bottom w:val="none" w:sz="0" w:space="0" w:color="auto"/>
            <w:right w:val="none" w:sz="0" w:space="0" w:color="auto"/>
          </w:divBdr>
        </w:div>
        <w:div w:id="992220902">
          <w:marLeft w:val="30"/>
          <w:marRight w:val="30"/>
          <w:marTop w:val="30"/>
          <w:marBottom w:val="30"/>
          <w:divBdr>
            <w:top w:val="none" w:sz="0" w:space="0" w:color="auto"/>
            <w:left w:val="none" w:sz="0" w:space="0" w:color="auto"/>
            <w:bottom w:val="none" w:sz="0" w:space="0" w:color="auto"/>
            <w:right w:val="none" w:sz="0" w:space="0" w:color="auto"/>
          </w:divBdr>
        </w:div>
        <w:div w:id="152837974">
          <w:marLeft w:val="30"/>
          <w:marRight w:val="30"/>
          <w:marTop w:val="30"/>
          <w:marBottom w:val="30"/>
          <w:divBdr>
            <w:top w:val="none" w:sz="0" w:space="0" w:color="auto"/>
            <w:left w:val="none" w:sz="0" w:space="0" w:color="auto"/>
            <w:bottom w:val="none" w:sz="0" w:space="0" w:color="auto"/>
            <w:right w:val="none" w:sz="0" w:space="0" w:color="auto"/>
          </w:divBdr>
        </w:div>
        <w:div w:id="827014876">
          <w:marLeft w:val="30"/>
          <w:marRight w:val="30"/>
          <w:marTop w:val="30"/>
          <w:marBottom w:val="30"/>
          <w:divBdr>
            <w:top w:val="none" w:sz="0" w:space="0" w:color="auto"/>
            <w:left w:val="none" w:sz="0" w:space="0" w:color="auto"/>
            <w:bottom w:val="none" w:sz="0" w:space="0" w:color="auto"/>
            <w:right w:val="none" w:sz="0" w:space="0" w:color="auto"/>
          </w:divBdr>
        </w:div>
        <w:div w:id="589236793">
          <w:marLeft w:val="30"/>
          <w:marRight w:val="30"/>
          <w:marTop w:val="30"/>
          <w:marBottom w:val="30"/>
          <w:divBdr>
            <w:top w:val="none" w:sz="0" w:space="0" w:color="auto"/>
            <w:left w:val="none" w:sz="0" w:space="0" w:color="auto"/>
            <w:bottom w:val="none" w:sz="0" w:space="0" w:color="auto"/>
            <w:right w:val="none" w:sz="0" w:space="0" w:color="auto"/>
          </w:divBdr>
        </w:div>
        <w:div w:id="882908381">
          <w:marLeft w:val="30"/>
          <w:marRight w:val="30"/>
          <w:marTop w:val="30"/>
          <w:marBottom w:val="30"/>
          <w:divBdr>
            <w:top w:val="none" w:sz="0" w:space="0" w:color="auto"/>
            <w:left w:val="none" w:sz="0" w:space="0" w:color="auto"/>
            <w:bottom w:val="none" w:sz="0" w:space="0" w:color="auto"/>
            <w:right w:val="none" w:sz="0" w:space="0" w:color="auto"/>
          </w:divBdr>
        </w:div>
        <w:div w:id="1415205566">
          <w:marLeft w:val="30"/>
          <w:marRight w:val="30"/>
          <w:marTop w:val="30"/>
          <w:marBottom w:val="30"/>
          <w:divBdr>
            <w:top w:val="none" w:sz="0" w:space="0" w:color="auto"/>
            <w:left w:val="none" w:sz="0" w:space="0" w:color="auto"/>
            <w:bottom w:val="none" w:sz="0" w:space="0" w:color="auto"/>
            <w:right w:val="none" w:sz="0" w:space="0" w:color="auto"/>
          </w:divBdr>
        </w:div>
        <w:div w:id="1669096385">
          <w:marLeft w:val="30"/>
          <w:marRight w:val="30"/>
          <w:marTop w:val="30"/>
          <w:marBottom w:val="30"/>
          <w:divBdr>
            <w:top w:val="none" w:sz="0" w:space="0" w:color="auto"/>
            <w:left w:val="none" w:sz="0" w:space="0" w:color="auto"/>
            <w:bottom w:val="none" w:sz="0" w:space="0" w:color="auto"/>
            <w:right w:val="none" w:sz="0" w:space="0" w:color="auto"/>
          </w:divBdr>
        </w:div>
        <w:div w:id="294412064">
          <w:marLeft w:val="30"/>
          <w:marRight w:val="30"/>
          <w:marTop w:val="30"/>
          <w:marBottom w:val="30"/>
          <w:divBdr>
            <w:top w:val="none" w:sz="0" w:space="0" w:color="auto"/>
            <w:left w:val="none" w:sz="0" w:space="0" w:color="auto"/>
            <w:bottom w:val="none" w:sz="0" w:space="0" w:color="auto"/>
            <w:right w:val="none" w:sz="0" w:space="0" w:color="auto"/>
          </w:divBdr>
        </w:div>
        <w:div w:id="1663311648">
          <w:marLeft w:val="30"/>
          <w:marRight w:val="30"/>
          <w:marTop w:val="30"/>
          <w:marBottom w:val="30"/>
          <w:divBdr>
            <w:top w:val="none" w:sz="0" w:space="0" w:color="auto"/>
            <w:left w:val="none" w:sz="0" w:space="0" w:color="auto"/>
            <w:bottom w:val="none" w:sz="0" w:space="0" w:color="auto"/>
            <w:right w:val="none" w:sz="0" w:space="0" w:color="auto"/>
          </w:divBdr>
        </w:div>
        <w:div w:id="717554466">
          <w:marLeft w:val="30"/>
          <w:marRight w:val="30"/>
          <w:marTop w:val="30"/>
          <w:marBottom w:val="30"/>
          <w:divBdr>
            <w:top w:val="none" w:sz="0" w:space="0" w:color="auto"/>
            <w:left w:val="none" w:sz="0" w:space="0" w:color="auto"/>
            <w:bottom w:val="none" w:sz="0" w:space="0" w:color="auto"/>
            <w:right w:val="none" w:sz="0" w:space="0" w:color="auto"/>
          </w:divBdr>
        </w:div>
        <w:div w:id="763190935">
          <w:marLeft w:val="30"/>
          <w:marRight w:val="30"/>
          <w:marTop w:val="30"/>
          <w:marBottom w:val="30"/>
          <w:divBdr>
            <w:top w:val="none" w:sz="0" w:space="0" w:color="auto"/>
            <w:left w:val="none" w:sz="0" w:space="0" w:color="auto"/>
            <w:bottom w:val="none" w:sz="0" w:space="0" w:color="auto"/>
            <w:right w:val="none" w:sz="0" w:space="0" w:color="auto"/>
          </w:divBdr>
        </w:div>
        <w:div w:id="1922368047">
          <w:marLeft w:val="30"/>
          <w:marRight w:val="30"/>
          <w:marTop w:val="30"/>
          <w:marBottom w:val="30"/>
          <w:divBdr>
            <w:top w:val="none" w:sz="0" w:space="0" w:color="auto"/>
            <w:left w:val="none" w:sz="0" w:space="0" w:color="auto"/>
            <w:bottom w:val="none" w:sz="0" w:space="0" w:color="auto"/>
            <w:right w:val="none" w:sz="0" w:space="0" w:color="auto"/>
          </w:divBdr>
        </w:div>
        <w:div w:id="1608848558">
          <w:marLeft w:val="30"/>
          <w:marRight w:val="30"/>
          <w:marTop w:val="30"/>
          <w:marBottom w:val="30"/>
          <w:divBdr>
            <w:top w:val="none" w:sz="0" w:space="0" w:color="auto"/>
            <w:left w:val="none" w:sz="0" w:space="0" w:color="auto"/>
            <w:bottom w:val="none" w:sz="0" w:space="0" w:color="auto"/>
            <w:right w:val="none" w:sz="0" w:space="0" w:color="auto"/>
          </w:divBdr>
        </w:div>
        <w:div w:id="1763918791">
          <w:marLeft w:val="30"/>
          <w:marRight w:val="30"/>
          <w:marTop w:val="30"/>
          <w:marBottom w:val="30"/>
          <w:divBdr>
            <w:top w:val="none" w:sz="0" w:space="0" w:color="auto"/>
            <w:left w:val="none" w:sz="0" w:space="0" w:color="auto"/>
            <w:bottom w:val="none" w:sz="0" w:space="0" w:color="auto"/>
            <w:right w:val="none" w:sz="0" w:space="0" w:color="auto"/>
          </w:divBdr>
        </w:div>
        <w:div w:id="1023020842">
          <w:marLeft w:val="30"/>
          <w:marRight w:val="30"/>
          <w:marTop w:val="30"/>
          <w:marBottom w:val="30"/>
          <w:divBdr>
            <w:top w:val="none" w:sz="0" w:space="0" w:color="auto"/>
            <w:left w:val="none" w:sz="0" w:space="0" w:color="auto"/>
            <w:bottom w:val="none" w:sz="0" w:space="0" w:color="auto"/>
            <w:right w:val="none" w:sz="0" w:space="0" w:color="auto"/>
          </w:divBdr>
        </w:div>
        <w:div w:id="1335720465">
          <w:marLeft w:val="30"/>
          <w:marRight w:val="30"/>
          <w:marTop w:val="30"/>
          <w:marBottom w:val="30"/>
          <w:divBdr>
            <w:top w:val="none" w:sz="0" w:space="0" w:color="auto"/>
            <w:left w:val="none" w:sz="0" w:space="0" w:color="auto"/>
            <w:bottom w:val="none" w:sz="0" w:space="0" w:color="auto"/>
            <w:right w:val="none" w:sz="0" w:space="0" w:color="auto"/>
          </w:divBdr>
        </w:div>
        <w:div w:id="365445475">
          <w:marLeft w:val="30"/>
          <w:marRight w:val="30"/>
          <w:marTop w:val="30"/>
          <w:marBottom w:val="30"/>
          <w:divBdr>
            <w:top w:val="none" w:sz="0" w:space="0" w:color="auto"/>
            <w:left w:val="none" w:sz="0" w:space="0" w:color="auto"/>
            <w:bottom w:val="none" w:sz="0" w:space="0" w:color="auto"/>
            <w:right w:val="none" w:sz="0" w:space="0" w:color="auto"/>
          </w:divBdr>
        </w:div>
        <w:div w:id="4939272">
          <w:marLeft w:val="30"/>
          <w:marRight w:val="30"/>
          <w:marTop w:val="30"/>
          <w:marBottom w:val="30"/>
          <w:divBdr>
            <w:top w:val="none" w:sz="0" w:space="0" w:color="auto"/>
            <w:left w:val="none" w:sz="0" w:space="0" w:color="auto"/>
            <w:bottom w:val="none" w:sz="0" w:space="0" w:color="auto"/>
            <w:right w:val="none" w:sz="0" w:space="0" w:color="auto"/>
          </w:divBdr>
        </w:div>
        <w:div w:id="1881936852">
          <w:marLeft w:val="30"/>
          <w:marRight w:val="30"/>
          <w:marTop w:val="30"/>
          <w:marBottom w:val="30"/>
          <w:divBdr>
            <w:top w:val="none" w:sz="0" w:space="0" w:color="auto"/>
            <w:left w:val="none" w:sz="0" w:space="0" w:color="auto"/>
            <w:bottom w:val="none" w:sz="0" w:space="0" w:color="auto"/>
            <w:right w:val="none" w:sz="0" w:space="0" w:color="auto"/>
          </w:divBdr>
        </w:div>
        <w:div w:id="1088162799">
          <w:marLeft w:val="30"/>
          <w:marRight w:val="30"/>
          <w:marTop w:val="30"/>
          <w:marBottom w:val="30"/>
          <w:divBdr>
            <w:top w:val="none" w:sz="0" w:space="0" w:color="auto"/>
            <w:left w:val="none" w:sz="0" w:space="0" w:color="auto"/>
            <w:bottom w:val="none" w:sz="0" w:space="0" w:color="auto"/>
            <w:right w:val="none" w:sz="0" w:space="0" w:color="auto"/>
          </w:divBdr>
        </w:div>
        <w:div w:id="1250382867">
          <w:marLeft w:val="30"/>
          <w:marRight w:val="30"/>
          <w:marTop w:val="30"/>
          <w:marBottom w:val="30"/>
          <w:divBdr>
            <w:top w:val="none" w:sz="0" w:space="0" w:color="auto"/>
            <w:left w:val="none" w:sz="0" w:space="0" w:color="auto"/>
            <w:bottom w:val="none" w:sz="0" w:space="0" w:color="auto"/>
            <w:right w:val="none" w:sz="0" w:space="0" w:color="auto"/>
          </w:divBdr>
        </w:div>
        <w:div w:id="232618475">
          <w:marLeft w:val="30"/>
          <w:marRight w:val="30"/>
          <w:marTop w:val="30"/>
          <w:marBottom w:val="30"/>
          <w:divBdr>
            <w:top w:val="none" w:sz="0" w:space="0" w:color="auto"/>
            <w:left w:val="none" w:sz="0" w:space="0" w:color="auto"/>
            <w:bottom w:val="none" w:sz="0" w:space="0" w:color="auto"/>
            <w:right w:val="none" w:sz="0" w:space="0" w:color="auto"/>
          </w:divBdr>
        </w:div>
        <w:div w:id="1303804103">
          <w:marLeft w:val="30"/>
          <w:marRight w:val="30"/>
          <w:marTop w:val="30"/>
          <w:marBottom w:val="30"/>
          <w:divBdr>
            <w:top w:val="none" w:sz="0" w:space="0" w:color="auto"/>
            <w:left w:val="none" w:sz="0" w:space="0" w:color="auto"/>
            <w:bottom w:val="none" w:sz="0" w:space="0" w:color="auto"/>
            <w:right w:val="none" w:sz="0" w:space="0" w:color="auto"/>
          </w:divBdr>
        </w:div>
        <w:div w:id="175582824">
          <w:marLeft w:val="30"/>
          <w:marRight w:val="30"/>
          <w:marTop w:val="30"/>
          <w:marBottom w:val="30"/>
          <w:divBdr>
            <w:top w:val="none" w:sz="0" w:space="0" w:color="auto"/>
            <w:left w:val="none" w:sz="0" w:space="0" w:color="auto"/>
            <w:bottom w:val="none" w:sz="0" w:space="0" w:color="auto"/>
            <w:right w:val="none" w:sz="0" w:space="0" w:color="auto"/>
          </w:divBdr>
        </w:div>
        <w:div w:id="1366522331">
          <w:marLeft w:val="30"/>
          <w:marRight w:val="30"/>
          <w:marTop w:val="30"/>
          <w:marBottom w:val="30"/>
          <w:divBdr>
            <w:top w:val="none" w:sz="0" w:space="0" w:color="auto"/>
            <w:left w:val="none" w:sz="0" w:space="0" w:color="auto"/>
            <w:bottom w:val="none" w:sz="0" w:space="0" w:color="auto"/>
            <w:right w:val="none" w:sz="0" w:space="0" w:color="auto"/>
          </w:divBdr>
        </w:div>
        <w:div w:id="72822298">
          <w:marLeft w:val="30"/>
          <w:marRight w:val="30"/>
          <w:marTop w:val="30"/>
          <w:marBottom w:val="30"/>
          <w:divBdr>
            <w:top w:val="none" w:sz="0" w:space="0" w:color="auto"/>
            <w:left w:val="none" w:sz="0" w:space="0" w:color="auto"/>
            <w:bottom w:val="none" w:sz="0" w:space="0" w:color="auto"/>
            <w:right w:val="none" w:sz="0" w:space="0" w:color="auto"/>
          </w:divBdr>
        </w:div>
        <w:div w:id="1042096662">
          <w:marLeft w:val="30"/>
          <w:marRight w:val="30"/>
          <w:marTop w:val="30"/>
          <w:marBottom w:val="30"/>
          <w:divBdr>
            <w:top w:val="none" w:sz="0" w:space="0" w:color="auto"/>
            <w:left w:val="none" w:sz="0" w:space="0" w:color="auto"/>
            <w:bottom w:val="none" w:sz="0" w:space="0" w:color="auto"/>
            <w:right w:val="none" w:sz="0" w:space="0" w:color="auto"/>
          </w:divBdr>
        </w:div>
        <w:div w:id="1235897806">
          <w:marLeft w:val="30"/>
          <w:marRight w:val="30"/>
          <w:marTop w:val="30"/>
          <w:marBottom w:val="30"/>
          <w:divBdr>
            <w:top w:val="none" w:sz="0" w:space="0" w:color="auto"/>
            <w:left w:val="none" w:sz="0" w:space="0" w:color="auto"/>
            <w:bottom w:val="none" w:sz="0" w:space="0" w:color="auto"/>
            <w:right w:val="none" w:sz="0" w:space="0" w:color="auto"/>
          </w:divBdr>
        </w:div>
        <w:div w:id="1848205366">
          <w:marLeft w:val="30"/>
          <w:marRight w:val="30"/>
          <w:marTop w:val="30"/>
          <w:marBottom w:val="30"/>
          <w:divBdr>
            <w:top w:val="none" w:sz="0" w:space="0" w:color="auto"/>
            <w:left w:val="none" w:sz="0" w:space="0" w:color="auto"/>
            <w:bottom w:val="none" w:sz="0" w:space="0" w:color="auto"/>
            <w:right w:val="none" w:sz="0" w:space="0" w:color="auto"/>
          </w:divBdr>
        </w:div>
        <w:div w:id="178469818">
          <w:marLeft w:val="30"/>
          <w:marRight w:val="30"/>
          <w:marTop w:val="30"/>
          <w:marBottom w:val="30"/>
          <w:divBdr>
            <w:top w:val="none" w:sz="0" w:space="0" w:color="auto"/>
            <w:left w:val="none" w:sz="0" w:space="0" w:color="auto"/>
            <w:bottom w:val="none" w:sz="0" w:space="0" w:color="auto"/>
            <w:right w:val="none" w:sz="0" w:space="0" w:color="auto"/>
          </w:divBdr>
        </w:div>
        <w:div w:id="1594194749">
          <w:marLeft w:val="30"/>
          <w:marRight w:val="30"/>
          <w:marTop w:val="30"/>
          <w:marBottom w:val="30"/>
          <w:divBdr>
            <w:top w:val="none" w:sz="0" w:space="0" w:color="auto"/>
            <w:left w:val="none" w:sz="0" w:space="0" w:color="auto"/>
            <w:bottom w:val="none" w:sz="0" w:space="0" w:color="auto"/>
            <w:right w:val="none" w:sz="0" w:space="0" w:color="auto"/>
          </w:divBdr>
        </w:div>
        <w:div w:id="115176839">
          <w:marLeft w:val="30"/>
          <w:marRight w:val="30"/>
          <w:marTop w:val="30"/>
          <w:marBottom w:val="30"/>
          <w:divBdr>
            <w:top w:val="none" w:sz="0" w:space="0" w:color="auto"/>
            <w:left w:val="none" w:sz="0" w:space="0" w:color="auto"/>
            <w:bottom w:val="none" w:sz="0" w:space="0" w:color="auto"/>
            <w:right w:val="none" w:sz="0" w:space="0" w:color="auto"/>
          </w:divBdr>
        </w:div>
        <w:div w:id="1440685025">
          <w:marLeft w:val="30"/>
          <w:marRight w:val="30"/>
          <w:marTop w:val="30"/>
          <w:marBottom w:val="30"/>
          <w:divBdr>
            <w:top w:val="none" w:sz="0" w:space="0" w:color="auto"/>
            <w:left w:val="none" w:sz="0" w:space="0" w:color="auto"/>
            <w:bottom w:val="none" w:sz="0" w:space="0" w:color="auto"/>
            <w:right w:val="none" w:sz="0" w:space="0" w:color="auto"/>
          </w:divBdr>
        </w:div>
        <w:div w:id="147404637">
          <w:marLeft w:val="30"/>
          <w:marRight w:val="30"/>
          <w:marTop w:val="30"/>
          <w:marBottom w:val="30"/>
          <w:divBdr>
            <w:top w:val="none" w:sz="0" w:space="0" w:color="auto"/>
            <w:left w:val="none" w:sz="0" w:space="0" w:color="auto"/>
            <w:bottom w:val="none" w:sz="0" w:space="0" w:color="auto"/>
            <w:right w:val="none" w:sz="0" w:space="0" w:color="auto"/>
          </w:divBdr>
        </w:div>
        <w:div w:id="339814579">
          <w:marLeft w:val="30"/>
          <w:marRight w:val="30"/>
          <w:marTop w:val="30"/>
          <w:marBottom w:val="30"/>
          <w:divBdr>
            <w:top w:val="none" w:sz="0" w:space="0" w:color="auto"/>
            <w:left w:val="none" w:sz="0" w:space="0" w:color="auto"/>
            <w:bottom w:val="none" w:sz="0" w:space="0" w:color="auto"/>
            <w:right w:val="none" w:sz="0" w:space="0" w:color="auto"/>
          </w:divBdr>
        </w:div>
        <w:div w:id="1850756658">
          <w:marLeft w:val="30"/>
          <w:marRight w:val="30"/>
          <w:marTop w:val="30"/>
          <w:marBottom w:val="30"/>
          <w:divBdr>
            <w:top w:val="none" w:sz="0" w:space="0" w:color="auto"/>
            <w:left w:val="none" w:sz="0" w:space="0" w:color="auto"/>
            <w:bottom w:val="none" w:sz="0" w:space="0" w:color="auto"/>
            <w:right w:val="none" w:sz="0" w:space="0" w:color="auto"/>
          </w:divBdr>
        </w:div>
        <w:div w:id="1951667713">
          <w:marLeft w:val="30"/>
          <w:marRight w:val="30"/>
          <w:marTop w:val="30"/>
          <w:marBottom w:val="30"/>
          <w:divBdr>
            <w:top w:val="none" w:sz="0" w:space="0" w:color="auto"/>
            <w:left w:val="none" w:sz="0" w:space="0" w:color="auto"/>
            <w:bottom w:val="none" w:sz="0" w:space="0" w:color="auto"/>
            <w:right w:val="none" w:sz="0" w:space="0" w:color="auto"/>
          </w:divBdr>
        </w:div>
        <w:div w:id="1151362395">
          <w:marLeft w:val="30"/>
          <w:marRight w:val="30"/>
          <w:marTop w:val="30"/>
          <w:marBottom w:val="30"/>
          <w:divBdr>
            <w:top w:val="none" w:sz="0" w:space="0" w:color="auto"/>
            <w:left w:val="none" w:sz="0" w:space="0" w:color="auto"/>
            <w:bottom w:val="none" w:sz="0" w:space="0" w:color="auto"/>
            <w:right w:val="none" w:sz="0" w:space="0" w:color="auto"/>
          </w:divBdr>
        </w:div>
        <w:div w:id="2100371431">
          <w:marLeft w:val="30"/>
          <w:marRight w:val="30"/>
          <w:marTop w:val="30"/>
          <w:marBottom w:val="30"/>
          <w:divBdr>
            <w:top w:val="none" w:sz="0" w:space="0" w:color="auto"/>
            <w:left w:val="none" w:sz="0" w:space="0" w:color="auto"/>
            <w:bottom w:val="none" w:sz="0" w:space="0" w:color="auto"/>
            <w:right w:val="none" w:sz="0" w:space="0" w:color="auto"/>
          </w:divBdr>
        </w:div>
        <w:div w:id="1814716673">
          <w:marLeft w:val="30"/>
          <w:marRight w:val="30"/>
          <w:marTop w:val="30"/>
          <w:marBottom w:val="30"/>
          <w:divBdr>
            <w:top w:val="none" w:sz="0" w:space="0" w:color="auto"/>
            <w:left w:val="none" w:sz="0" w:space="0" w:color="auto"/>
            <w:bottom w:val="none" w:sz="0" w:space="0" w:color="auto"/>
            <w:right w:val="none" w:sz="0" w:space="0" w:color="auto"/>
          </w:divBdr>
        </w:div>
        <w:div w:id="82266279">
          <w:marLeft w:val="30"/>
          <w:marRight w:val="30"/>
          <w:marTop w:val="30"/>
          <w:marBottom w:val="30"/>
          <w:divBdr>
            <w:top w:val="none" w:sz="0" w:space="0" w:color="auto"/>
            <w:left w:val="none" w:sz="0" w:space="0" w:color="auto"/>
            <w:bottom w:val="none" w:sz="0" w:space="0" w:color="auto"/>
            <w:right w:val="none" w:sz="0" w:space="0" w:color="auto"/>
          </w:divBdr>
        </w:div>
        <w:div w:id="1229799963">
          <w:marLeft w:val="30"/>
          <w:marRight w:val="30"/>
          <w:marTop w:val="30"/>
          <w:marBottom w:val="30"/>
          <w:divBdr>
            <w:top w:val="none" w:sz="0" w:space="0" w:color="auto"/>
            <w:left w:val="none" w:sz="0" w:space="0" w:color="auto"/>
            <w:bottom w:val="none" w:sz="0" w:space="0" w:color="auto"/>
            <w:right w:val="none" w:sz="0" w:space="0" w:color="auto"/>
          </w:divBdr>
        </w:div>
        <w:div w:id="847868044">
          <w:marLeft w:val="30"/>
          <w:marRight w:val="30"/>
          <w:marTop w:val="30"/>
          <w:marBottom w:val="30"/>
          <w:divBdr>
            <w:top w:val="none" w:sz="0" w:space="0" w:color="auto"/>
            <w:left w:val="none" w:sz="0" w:space="0" w:color="auto"/>
            <w:bottom w:val="none" w:sz="0" w:space="0" w:color="auto"/>
            <w:right w:val="none" w:sz="0" w:space="0" w:color="auto"/>
          </w:divBdr>
        </w:div>
        <w:div w:id="1736977262">
          <w:marLeft w:val="30"/>
          <w:marRight w:val="30"/>
          <w:marTop w:val="30"/>
          <w:marBottom w:val="30"/>
          <w:divBdr>
            <w:top w:val="none" w:sz="0" w:space="0" w:color="auto"/>
            <w:left w:val="none" w:sz="0" w:space="0" w:color="auto"/>
            <w:bottom w:val="none" w:sz="0" w:space="0" w:color="auto"/>
            <w:right w:val="none" w:sz="0" w:space="0" w:color="auto"/>
          </w:divBdr>
        </w:div>
        <w:div w:id="689524340">
          <w:marLeft w:val="30"/>
          <w:marRight w:val="30"/>
          <w:marTop w:val="30"/>
          <w:marBottom w:val="30"/>
          <w:divBdr>
            <w:top w:val="none" w:sz="0" w:space="0" w:color="auto"/>
            <w:left w:val="none" w:sz="0" w:space="0" w:color="auto"/>
            <w:bottom w:val="none" w:sz="0" w:space="0" w:color="auto"/>
            <w:right w:val="none" w:sz="0" w:space="0" w:color="auto"/>
          </w:divBdr>
        </w:div>
        <w:div w:id="1356466838">
          <w:marLeft w:val="30"/>
          <w:marRight w:val="30"/>
          <w:marTop w:val="30"/>
          <w:marBottom w:val="30"/>
          <w:divBdr>
            <w:top w:val="none" w:sz="0" w:space="0" w:color="auto"/>
            <w:left w:val="none" w:sz="0" w:space="0" w:color="auto"/>
            <w:bottom w:val="none" w:sz="0" w:space="0" w:color="auto"/>
            <w:right w:val="none" w:sz="0" w:space="0" w:color="auto"/>
          </w:divBdr>
        </w:div>
        <w:div w:id="773674672">
          <w:marLeft w:val="30"/>
          <w:marRight w:val="30"/>
          <w:marTop w:val="30"/>
          <w:marBottom w:val="30"/>
          <w:divBdr>
            <w:top w:val="none" w:sz="0" w:space="0" w:color="auto"/>
            <w:left w:val="none" w:sz="0" w:space="0" w:color="auto"/>
            <w:bottom w:val="none" w:sz="0" w:space="0" w:color="auto"/>
            <w:right w:val="none" w:sz="0" w:space="0" w:color="auto"/>
          </w:divBdr>
        </w:div>
        <w:div w:id="1285188884">
          <w:marLeft w:val="30"/>
          <w:marRight w:val="30"/>
          <w:marTop w:val="30"/>
          <w:marBottom w:val="30"/>
          <w:divBdr>
            <w:top w:val="none" w:sz="0" w:space="0" w:color="auto"/>
            <w:left w:val="none" w:sz="0" w:space="0" w:color="auto"/>
            <w:bottom w:val="none" w:sz="0" w:space="0" w:color="auto"/>
            <w:right w:val="none" w:sz="0" w:space="0" w:color="auto"/>
          </w:divBdr>
        </w:div>
        <w:div w:id="849368476">
          <w:marLeft w:val="30"/>
          <w:marRight w:val="30"/>
          <w:marTop w:val="30"/>
          <w:marBottom w:val="30"/>
          <w:divBdr>
            <w:top w:val="none" w:sz="0" w:space="0" w:color="auto"/>
            <w:left w:val="none" w:sz="0" w:space="0" w:color="auto"/>
            <w:bottom w:val="none" w:sz="0" w:space="0" w:color="auto"/>
            <w:right w:val="none" w:sz="0" w:space="0" w:color="auto"/>
          </w:divBdr>
        </w:div>
        <w:div w:id="1542551504">
          <w:marLeft w:val="30"/>
          <w:marRight w:val="30"/>
          <w:marTop w:val="30"/>
          <w:marBottom w:val="30"/>
          <w:divBdr>
            <w:top w:val="none" w:sz="0" w:space="0" w:color="auto"/>
            <w:left w:val="none" w:sz="0" w:space="0" w:color="auto"/>
            <w:bottom w:val="none" w:sz="0" w:space="0" w:color="auto"/>
            <w:right w:val="none" w:sz="0" w:space="0" w:color="auto"/>
          </w:divBdr>
        </w:div>
        <w:div w:id="199440405">
          <w:marLeft w:val="30"/>
          <w:marRight w:val="30"/>
          <w:marTop w:val="30"/>
          <w:marBottom w:val="30"/>
          <w:divBdr>
            <w:top w:val="none" w:sz="0" w:space="0" w:color="auto"/>
            <w:left w:val="none" w:sz="0" w:space="0" w:color="auto"/>
            <w:bottom w:val="none" w:sz="0" w:space="0" w:color="auto"/>
            <w:right w:val="none" w:sz="0" w:space="0" w:color="auto"/>
          </w:divBdr>
        </w:div>
        <w:div w:id="72971334">
          <w:marLeft w:val="30"/>
          <w:marRight w:val="30"/>
          <w:marTop w:val="30"/>
          <w:marBottom w:val="30"/>
          <w:divBdr>
            <w:top w:val="none" w:sz="0" w:space="0" w:color="auto"/>
            <w:left w:val="none" w:sz="0" w:space="0" w:color="auto"/>
            <w:bottom w:val="none" w:sz="0" w:space="0" w:color="auto"/>
            <w:right w:val="none" w:sz="0" w:space="0" w:color="auto"/>
          </w:divBdr>
        </w:div>
        <w:div w:id="1576814755">
          <w:marLeft w:val="30"/>
          <w:marRight w:val="30"/>
          <w:marTop w:val="30"/>
          <w:marBottom w:val="30"/>
          <w:divBdr>
            <w:top w:val="none" w:sz="0" w:space="0" w:color="auto"/>
            <w:left w:val="none" w:sz="0" w:space="0" w:color="auto"/>
            <w:bottom w:val="none" w:sz="0" w:space="0" w:color="auto"/>
            <w:right w:val="none" w:sz="0" w:space="0" w:color="auto"/>
          </w:divBdr>
        </w:div>
        <w:div w:id="899558429">
          <w:marLeft w:val="30"/>
          <w:marRight w:val="30"/>
          <w:marTop w:val="30"/>
          <w:marBottom w:val="30"/>
          <w:divBdr>
            <w:top w:val="none" w:sz="0" w:space="0" w:color="auto"/>
            <w:left w:val="none" w:sz="0" w:space="0" w:color="auto"/>
            <w:bottom w:val="none" w:sz="0" w:space="0" w:color="auto"/>
            <w:right w:val="none" w:sz="0" w:space="0" w:color="auto"/>
          </w:divBdr>
        </w:div>
        <w:div w:id="1913663160">
          <w:marLeft w:val="30"/>
          <w:marRight w:val="30"/>
          <w:marTop w:val="30"/>
          <w:marBottom w:val="30"/>
          <w:divBdr>
            <w:top w:val="none" w:sz="0" w:space="0" w:color="auto"/>
            <w:left w:val="none" w:sz="0" w:space="0" w:color="auto"/>
            <w:bottom w:val="none" w:sz="0" w:space="0" w:color="auto"/>
            <w:right w:val="none" w:sz="0" w:space="0" w:color="auto"/>
          </w:divBdr>
        </w:div>
        <w:div w:id="1453211113">
          <w:marLeft w:val="30"/>
          <w:marRight w:val="30"/>
          <w:marTop w:val="30"/>
          <w:marBottom w:val="30"/>
          <w:divBdr>
            <w:top w:val="none" w:sz="0" w:space="0" w:color="auto"/>
            <w:left w:val="none" w:sz="0" w:space="0" w:color="auto"/>
            <w:bottom w:val="none" w:sz="0" w:space="0" w:color="auto"/>
            <w:right w:val="none" w:sz="0" w:space="0" w:color="auto"/>
          </w:divBdr>
        </w:div>
        <w:div w:id="639074201">
          <w:marLeft w:val="30"/>
          <w:marRight w:val="30"/>
          <w:marTop w:val="30"/>
          <w:marBottom w:val="30"/>
          <w:divBdr>
            <w:top w:val="none" w:sz="0" w:space="0" w:color="auto"/>
            <w:left w:val="none" w:sz="0" w:space="0" w:color="auto"/>
            <w:bottom w:val="none" w:sz="0" w:space="0" w:color="auto"/>
            <w:right w:val="none" w:sz="0" w:space="0" w:color="auto"/>
          </w:divBdr>
        </w:div>
        <w:div w:id="797837176">
          <w:marLeft w:val="30"/>
          <w:marRight w:val="30"/>
          <w:marTop w:val="30"/>
          <w:marBottom w:val="30"/>
          <w:divBdr>
            <w:top w:val="none" w:sz="0" w:space="0" w:color="auto"/>
            <w:left w:val="none" w:sz="0" w:space="0" w:color="auto"/>
            <w:bottom w:val="none" w:sz="0" w:space="0" w:color="auto"/>
            <w:right w:val="none" w:sz="0" w:space="0" w:color="auto"/>
          </w:divBdr>
        </w:div>
        <w:div w:id="185795735">
          <w:marLeft w:val="30"/>
          <w:marRight w:val="30"/>
          <w:marTop w:val="30"/>
          <w:marBottom w:val="30"/>
          <w:divBdr>
            <w:top w:val="none" w:sz="0" w:space="0" w:color="auto"/>
            <w:left w:val="none" w:sz="0" w:space="0" w:color="auto"/>
            <w:bottom w:val="none" w:sz="0" w:space="0" w:color="auto"/>
            <w:right w:val="none" w:sz="0" w:space="0" w:color="auto"/>
          </w:divBdr>
        </w:div>
        <w:div w:id="318077595">
          <w:marLeft w:val="30"/>
          <w:marRight w:val="30"/>
          <w:marTop w:val="30"/>
          <w:marBottom w:val="30"/>
          <w:divBdr>
            <w:top w:val="none" w:sz="0" w:space="0" w:color="auto"/>
            <w:left w:val="none" w:sz="0" w:space="0" w:color="auto"/>
            <w:bottom w:val="none" w:sz="0" w:space="0" w:color="auto"/>
            <w:right w:val="none" w:sz="0" w:space="0" w:color="auto"/>
          </w:divBdr>
        </w:div>
        <w:div w:id="637539770">
          <w:marLeft w:val="30"/>
          <w:marRight w:val="30"/>
          <w:marTop w:val="30"/>
          <w:marBottom w:val="30"/>
          <w:divBdr>
            <w:top w:val="none" w:sz="0" w:space="0" w:color="auto"/>
            <w:left w:val="none" w:sz="0" w:space="0" w:color="auto"/>
            <w:bottom w:val="none" w:sz="0" w:space="0" w:color="auto"/>
            <w:right w:val="none" w:sz="0" w:space="0" w:color="auto"/>
          </w:divBdr>
        </w:div>
        <w:div w:id="61102123">
          <w:marLeft w:val="30"/>
          <w:marRight w:val="30"/>
          <w:marTop w:val="30"/>
          <w:marBottom w:val="30"/>
          <w:divBdr>
            <w:top w:val="none" w:sz="0" w:space="0" w:color="auto"/>
            <w:left w:val="none" w:sz="0" w:space="0" w:color="auto"/>
            <w:bottom w:val="none" w:sz="0" w:space="0" w:color="auto"/>
            <w:right w:val="none" w:sz="0" w:space="0" w:color="auto"/>
          </w:divBdr>
        </w:div>
        <w:div w:id="264383402">
          <w:marLeft w:val="30"/>
          <w:marRight w:val="30"/>
          <w:marTop w:val="30"/>
          <w:marBottom w:val="30"/>
          <w:divBdr>
            <w:top w:val="none" w:sz="0" w:space="0" w:color="auto"/>
            <w:left w:val="none" w:sz="0" w:space="0" w:color="auto"/>
            <w:bottom w:val="none" w:sz="0" w:space="0" w:color="auto"/>
            <w:right w:val="none" w:sz="0" w:space="0" w:color="auto"/>
          </w:divBdr>
        </w:div>
        <w:div w:id="941304145">
          <w:marLeft w:val="30"/>
          <w:marRight w:val="30"/>
          <w:marTop w:val="30"/>
          <w:marBottom w:val="30"/>
          <w:divBdr>
            <w:top w:val="none" w:sz="0" w:space="0" w:color="auto"/>
            <w:left w:val="none" w:sz="0" w:space="0" w:color="auto"/>
            <w:bottom w:val="none" w:sz="0" w:space="0" w:color="auto"/>
            <w:right w:val="none" w:sz="0" w:space="0" w:color="auto"/>
          </w:divBdr>
        </w:div>
        <w:div w:id="745030794">
          <w:marLeft w:val="30"/>
          <w:marRight w:val="30"/>
          <w:marTop w:val="30"/>
          <w:marBottom w:val="30"/>
          <w:divBdr>
            <w:top w:val="none" w:sz="0" w:space="0" w:color="auto"/>
            <w:left w:val="none" w:sz="0" w:space="0" w:color="auto"/>
            <w:bottom w:val="none" w:sz="0" w:space="0" w:color="auto"/>
            <w:right w:val="none" w:sz="0" w:space="0" w:color="auto"/>
          </w:divBdr>
        </w:div>
        <w:div w:id="1968857500">
          <w:marLeft w:val="30"/>
          <w:marRight w:val="30"/>
          <w:marTop w:val="30"/>
          <w:marBottom w:val="30"/>
          <w:divBdr>
            <w:top w:val="none" w:sz="0" w:space="0" w:color="auto"/>
            <w:left w:val="none" w:sz="0" w:space="0" w:color="auto"/>
            <w:bottom w:val="none" w:sz="0" w:space="0" w:color="auto"/>
            <w:right w:val="none" w:sz="0" w:space="0" w:color="auto"/>
          </w:divBdr>
        </w:div>
        <w:div w:id="1325014137">
          <w:marLeft w:val="30"/>
          <w:marRight w:val="30"/>
          <w:marTop w:val="30"/>
          <w:marBottom w:val="30"/>
          <w:divBdr>
            <w:top w:val="none" w:sz="0" w:space="0" w:color="auto"/>
            <w:left w:val="none" w:sz="0" w:space="0" w:color="auto"/>
            <w:bottom w:val="none" w:sz="0" w:space="0" w:color="auto"/>
            <w:right w:val="none" w:sz="0" w:space="0" w:color="auto"/>
          </w:divBdr>
        </w:div>
        <w:div w:id="1440564323">
          <w:marLeft w:val="30"/>
          <w:marRight w:val="30"/>
          <w:marTop w:val="30"/>
          <w:marBottom w:val="30"/>
          <w:divBdr>
            <w:top w:val="none" w:sz="0" w:space="0" w:color="auto"/>
            <w:left w:val="none" w:sz="0" w:space="0" w:color="auto"/>
            <w:bottom w:val="none" w:sz="0" w:space="0" w:color="auto"/>
            <w:right w:val="none" w:sz="0" w:space="0" w:color="auto"/>
          </w:divBdr>
        </w:div>
        <w:div w:id="507722113">
          <w:marLeft w:val="30"/>
          <w:marRight w:val="30"/>
          <w:marTop w:val="30"/>
          <w:marBottom w:val="30"/>
          <w:divBdr>
            <w:top w:val="none" w:sz="0" w:space="0" w:color="auto"/>
            <w:left w:val="none" w:sz="0" w:space="0" w:color="auto"/>
            <w:bottom w:val="none" w:sz="0" w:space="0" w:color="auto"/>
            <w:right w:val="none" w:sz="0" w:space="0" w:color="auto"/>
          </w:divBdr>
        </w:div>
        <w:div w:id="319502349">
          <w:marLeft w:val="30"/>
          <w:marRight w:val="30"/>
          <w:marTop w:val="30"/>
          <w:marBottom w:val="30"/>
          <w:divBdr>
            <w:top w:val="none" w:sz="0" w:space="0" w:color="auto"/>
            <w:left w:val="none" w:sz="0" w:space="0" w:color="auto"/>
            <w:bottom w:val="none" w:sz="0" w:space="0" w:color="auto"/>
            <w:right w:val="none" w:sz="0" w:space="0" w:color="auto"/>
          </w:divBdr>
        </w:div>
        <w:div w:id="1592473462">
          <w:marLeft w:val="30"/>
          <w:marRight w:val="30"/>
          <w:marTop w:val="30"/>
          <w:marBottom w:val="30"/>
          <w:divBdr>
            <w:top w:val="none" w:sz="0" w:space="0" w:color="auto"/>
            <w:left w:val="none" w:sz="0" w:space="0" w:color="auto"/>
            <w:bottom w:val="none" w:sz="0" w:space="0" w:color="auto"/>
            <w:right w:val="none" w:sz="0" w:space="0" w:color="auto"/>
          </w:divBdr>
        </w:div>
        <w:div w:id="1251739817">
          <w:marLeft w:val="30"/>
          <w:marRight w:val="30"/>
          <w:marTop w:val="30"/>
          <w:marBottom w:val="30"/>
          <w:divBdr>
            <w:top w:val="none" w:sz="0" w:space="0" w:color="auto"/>
            <w:left w:val="none" w:sz="0" w:space="0" w:color="auto"/>
            <w:bottom w:val="none" w:sz="0" w:space="0" w:color="auto"/>
            <w:right w:val="none" w:sz="0" w:space="0" w:color="auto"/>
          </w:divBdr>
        </w:div>
        <w:div w:id="1389691074">
          <w:marLeft w:val="30"/>
          <w:marRight w:val="30"/>
          <w:marTop w:val="30"/>
          <w:marBottom w:val="30"/>
          <w:divBdr>
            <w:top w:val="none" w:sz="0" w:space="0" w:color="auto"/>
            <w:left w:val="none" w:sz="0" w:space="0" w:color="auto"/>
            <w:bottom w:val="none" w:sz="0" w:space="0" w:color="auto"/>
            <w:right w:val="none" w:sz="0" w:space="0" w:color="auto"/>
          </w:divBdr>
        </w:div>
        <w:div w:id="592781189">
          <w:marLeft w:val="30"/>
          <w:marRight w:val="30"/>
          <w:marTop w:val="30"/>
          <w:marBottom w:val="30"/>
          <w:divBdr>
            <w:top w:val="none" w:sz="0" w:space="0" w:color="auto"/>
            <w:left w:val="none" w:sz="0" w:space="0" w:color="auto"/>
            <w:bottom w:val="none" w:sz="0" w:space="0" w:color="auto"/>
            <w:right w:val="none" w:sz="0" w:space="0" w:color="auto"/>
          </w:divBdr>
        </w:div>
        <w:div w:id="1419058637">
          <w:marLeft w:val="30"/>
          <w:marRight w:val="30"/>
          <w:marTop w:val="30"/>
          <w:marBottom w:val="30"/>
          <w:divBdr>
            <w:top w:val="none" w:sz="0" w:space="0" w:color="auto"/>
            <w:left w:val="none" w:sz="0" w:space="0" w:color="auto"/>
            <w:bottom w:val="none" w:sz="0" w:space="0" w:color="auto"/>
            <w:right w:val="none" w:sz="0" w:space="0" w:color="auto"/>
          </w:divBdr>
        </w:div>
        <w:div w:id="1223831811">
          <w:marLeft w:val="30"/>
          <w:marRight w:val="30"/>
          <w:marTop w:val="30"/>
          <w:marBottom w:val="30"/>
          <w:divBdr>
            <w:top w:val="none" w:sz="0" w:space="0" w:color="auto"/>
            <w:left w:val="none" w:sz="0" w:space="0" w:color="auto"/>
            <w:bottom w:val="none" w:sz="0" w:space="0" w:color="auto"/>
            <w:right w:val="none" w:sz="0" w:space="0" w:color="auto"/>
          </w:divBdr>
        </w:div>
        <w:div w:id="1390493235">
          <w:marLeft w:val="30"/>
          <w:marRight w:val="30"/>
          <w:marTop w:val="30"/>
          <w:marBottom w:val="30"/>
          <w:divBdr>
            <w:top w:val="none" w:sz="0" w:space="0" w:color="auto"/>
            <w:left w:val="none" w:sz="0" w:space="0" w:color="auto"/>
            <w:bottom w:val="none" w:sz="0" w:space="0" w:color="auto"/>
            <w:right w:val="none" w:sz="0" w:space="0" w:color="auto"/>
          </w:divBdr>
        </w:div>
        <w:div w:id="983776626">
          <w:marLeft w:val="30"/>
          <w:marRight w:val="30"/>
          <w:marTop w:val="30"/>
          <w:marBottom w:val="30"/>
          <w:divBdr>
            <w:top w:val="none" w:sz="0" w:space="0" w:color="auto"/>
            <w:left w:val="none" w:sz="0" w:space="0" w:color="auto"/>
            <w:bottom w:val="none" w:sz="0" w:space="0" w:color="auto"/>
            <w:right w:val="none" w:sz="0" w:space="0" w:color="auto"/>
          </w:divBdr>
        </w:div>
        <w:div w:id="1769889370">
          <w:marLeft w:val="30"/>
          <w:marRight w:val="30"/>
          <w:marTop w:val="30"/>
          <w:marBottom w:val="30"/>
          <w:divBdr>
            <w:top w:val="none" w:sz="0" w:space="0" w:color="auto"/>
            <w:left w:val="none" w:sz="0" w:space="0" w:color="auto"/>
            <w:bottom w:val="none" w:sz="0" w:space="0" w:color="auto"/>
            <w:right w:val="none" w:sz="0" w:space="0" w:color="auto"/>
          </w:divBdr>
        </w:div>
        <w:div w:id="878854482">
          <w:marLeft w:val="30"/>
          <w:marRight w:val="30"/>
          <w:marTop w:val="30"/>
          <w:marBottom w:val="30"/>
          <w:divBdr>
            <w:top w:val="none" w:sz="0" w:space="0" w:color="auto"/>
            <w:left w:val="none" w:sz="0" w:space="0" w:color="auto"/>
            <w:bottom w:val="none" w:sz="0" w:space="0" w:color="auto"/>
            <w:right w:val="none" w:sz="0" w:space="0" w:color="auto"/>
          </w:divBdr>
        </w:div>
        <w:div w:id="261693579">
          <w:marLeft w:val="30"/>
          <w:marRight w:val="30"/>
          <w:marTop w:val="30"/>
          <w:marBottom w:val="30"/>
          <w:divBdr>
            <w:top w:val="none" w:sz="0" w:space="0" w:color="auto"/>
            <w:left w:val="none" w:sz="0" w:space="0" w:color="auto"/>
            <w:bottom w:val="none" w:sz="0" w:space="0" w:color="auto"/>
            <w:right w:val="none" w:sz="0" w:space="0" w:color="auto"/>
          </w:divBdr>
        </w:div>
        <w:div w:id="339163333">
          <w:marLeft w:val="30"/>
          <w:marRight w:val="30"/>
          <w:marTop w:val="30"/>
          <w:marBottom w:val="30"/>
          <w:divBdr>
            <w:top w:val="none" w:sz="0" w:space="0" w:color="auto"/>
            <w:left w:val="none" w:sz="0" w:space="0" w:color="auto"/>
            <w:bottom w:val="none" w:sz="0" w:space="0" w:color="auto"/>
            <w:right w:val="none" w:sz="0" w:space="0" w:color="auto"/>
          </w:divBdr>
        </w:div>
        <w:div w:id="1814784623">
          <w:marLeft w:val="30"/>
          <w:marRight w:val="30"/>
          <w:marTop w:val="30"/>
          <w:marBottom w:val="30"/>
          <w:divBdr>
            <w:top w:val="none" w:sz="0" w:space="0" w:color="auto"/>
            <w:left w:val="none" w:sz="0" w:space="0" w:color="auto"/>
            <w:bottom w:val="none" w:sz="0" w:space="0" w:color="auto"/>
            <w:right w:val="none" w:sz="0" w:space="0" w:color="auto"/>
          </w:divBdr>
        </w:div>
        <w:div w:id="1363089131">
          <w:marLeft w:val="30"/>
          <w:marRight w:val="30"/>
          <w:marTop w:val="30"/>
          <w:marBottom w:val="30"/>
          <w:divBdr>
            <w:top w:val="none" w:sz="0" w:space="0" w:color="auto"/>
            <w:left w:val="none" w:sz="0" w:space="0" w:color="auto"/>
            <w:bottom w:val="none" w:sz="0" w:space="0" w:color="auto"/>
            <w:right w:val="none" w:sz="0" w:space="0" w:color="auto"/>
          </w:divBdr>
        </w:div>
        <w:div w:id="1404182937">
          <w:marLeft w:val="30"/>
          <w:marRight w:val="30"/>
          <w:marTop w:val="30"/>
          <w:marBottom w:val="30"/>
          <w:divBdr>
            <w:top w:val="none" w:sz="0" w:space="0" w:color="auto"/>
            <w:left w:val="none" w:sz="0" w:space="0" w:color="auto"/>
            <w:bottom w:val="none" w:sz="0" w:space="0" w:color="auto"/>
            <w:right w:val="none" w:sz="0" w:space="0" w:color="auto"/>
          </w:divBdr>
        </w:div>
        <w:div w:id="55591767">
          <w:marLeft w:val="30"/>
          <w:marRight w:val="30"/>
          <w:marTop w:val="30"/>
          <w:marBottom w:val="30"/>
          <w:divBdr>
            <w:top w:val="none" w:sz="0" w:space="0" w:color="auto"/>
            <w:left w:val="none" w:sz="0" w:space="0" w:color="auto"/>
            <w:bottom w:val="none" w:sz="0" w:space="0" w:color="auto"/>
            <w:right w:val="none" w:sz="0" w:space="0" w:color="auto"/>
          </w:divBdr>
        </w:div>
        <w:div w:id="1877694401">
          <w:marLeft w:val="30"/>
          <w:marRight w:val="30"/>
          <w:marTop w:val="30"/>
          <w:marBottom w:val="30"/>
          <w:divBdr>
            <w:top w:val="none" w:sz="0" w:space="0" w:color="auto"/>
            <w:left w:val="none" w:sz="0" w:space="0" w:color="auto"/>
            <w:bottom w:val="none" w:sz="0" w:space="0" w:color="auto"/>
            <w:right w:val="none" w:sz="0" w:space="0" w:color="auto"/>
          </w:divBdr>
        </w:div>
        <w:div w:id="929776548">
          <w:marLeft w:val="30"/>
          <w:marRight w:val="30"/>
          <w:marTop w:val="30"/>
          <w:marBottom w:val="30"/>
          <w:divBdr>
            <w:top w:val="none" w:sz="0" w:space="0" w:color="auto"/>
            <w:left w:val="none" w:sz="0" w:space="0" w:color="auto"/>
            <w:bottom w:val="none" w:sz="0" w:space="0" w:color="auto"/>
            <w:right w:val="none" w:sz="0" w:space="0" w:color="auto"/>
          </w:divBdr>
        </w:div>
        <w:div w:id="139663864">
          <w:marLeft w:val="30"/>
          <w:marRight w:val="30"/>
          <w:marTop w:val="30"/>
          <w:marBottom w:val="30"/>
          <w:divBdr>
            <w:top w:val="none" w:sz="0" w:space="0" w:color="auto"/>
            <w:left w:val="none" w:sz="0" w:space="0" w:color="auto"/>
            <w:bottom w:val="none" w:sz="0" w:space="0" w:color="auto"/>
            <w:right w:val="none" w:sz="0" w:space="0" w:color="auto"/>
          </w:divBdr>
        </w:div>
        <w:div w:id="1468552187">
          <w:marLeft w:val="30"/>
          <w:marRight w:val="30"/>
          <w:marTop w:val="30"/>
          <w:marBottom w:val="30"/>
          <w:divBdr>
            <w:top w:val="none" w:sz="0" w:space="0" w:color="auto"/>
            <w:left w:val="none" w:sz="0" w:space="0" w:color="auto"/>
            <w:bottom w:val="none" w:sz="0" w:space="0" w:color="auto"/>
            <w:right w:val="none" w:sz="0" w:space="0" w:color="auto"/>
          </w:divBdr>
        </w:div>
        <w:div w:id="1810584029">
          <w:marLeft w:val="30"/>
          <w:marRight w:val="30"/>
          <w:marTop w:val="30"/>
          <w:marBottom w:val="30"/>
          <w:divBdr>
            <w:top w:val="none" w:sz="0" w:space="0" w:color="auto"/>
            <w:left w:val="none" w:sz="0" w:space="0" w:color="auto"/>
            <w:bottom w:val="none" w:sz="0" w:space="0" w:color="auto"/>
            <w:right w:val="none" w:sz="0" w:space="0" w:color="auto"/>
          </w:divBdr>
        </w:div>
        <w:div w:id="866138349">
          <w:marLeft w:val="30"/>
          <w:marRight w:val="30"/>
          <w:marTop w:val="30"/>
          <w:marBottom w:val="30"/>
          <w:divBdr>
            <w:top w:val="none" w:sz="0" w:space="0" w:color="auto"/>
            <w:left w:val="none" w:sz="0" w:space="0" w:color="auto"/>
            <w:bottom w:val="none" w:sz="0" w:space="0" w:color="auto"/>
            <w:right w:val="none" w:sz="0" w:space="0" w:color="auto"/>
          </w:divBdr>
        </w:div>
        <w:div w:id="1666467689">
          <w:marLeft w:val="30"/>
          <w:marRight w:val="30"/>
          <w:marTop w:val="30"/>
          <w:marBottom w:val="30"/>
          <w:divBdr>
            <w:top w:val="none" w:sz="0" w:space="0" w:color="auto"/>
            <w:left w:val="none" w:sz="0" w:space="0" w:color="auto"/>
            <w:bottom w:val="none" w:sz="0" w:space="0" w:color="auto"/>
            <w:right w:val="none" w:sz="0" w:space="0" w:color="auto"/>
          </w:divBdr>
        </w:div>
        <w:div w:id="364797657">
          <w:marLeft w:val="30"/>
          <w:marRight w:val="30"/>
          <w:marTop w:val="30"/>
          <w:marBottom w:val="30"/>
          <w:divBdr>
            <w:top w:val="none" w:sz="0" w:space="0" w:color="auto"/>
            <w:left w:val="none" w:sz="0" w:space="0" w:color="auto"/>
            <w:bottom w:val="none" w:sz="0" w:space="0" w:color="auto"/>
            <w:right w:val="none" w:sz="0" w:space="0" w:color="auto"/>
          </w:divBdr>
        </w:div>
        <w:div w:id="1627010057">
          <w:marLeft w:val="30"/>
          <w:marRight w:val="30"/>
          <w:marTop w:val="30"/>
          <w:marBottom w:val="30"/>
          <w:divBdr>
            <w:top w:val="none" w:sz="0" w:space="0" w:color="auto"/>
            <w:left w:val="none" w:sz="0" w:space="0" w:color="auto"/>
            <w:bottom w:val="none" w:sz="0" w:space="0" w:color="auto"/>
            <w:right w:val="none" w:sz="0" w:space="0" w:color="auto"/>
          </w:divBdr>
        </w:div>
        <w:div w:id="1727945876">
          <w:marLeft w:val="30"/>
          <w:marRight w:val="30"/>
          <w:marTop w:val="30"/>
          <w:marBottom w:val="30"/>
          <w:divBdr>
            <w:top w:val="none" w:sz="0" w:space="0" w:color="auto"/>
            <w:left w:val="none" w:sz="0" w:space="0" w:color="auto"/>
            <w:bottom w:val="none" w:sz="0" w:space="0" w:color="auto"/>
            <w:right w:val="none" w:sz="0" w:space="0" w:color="auto"/>
          </w:divBdr>
        </w:div>
        <w:div w:id="1007289746">
          <w:marLeft w:val="30"/>
          <w:marRight w:val="30"/>
          <w:marTop w:val="30"/>
          <w:marBottom w:val="30"/>
          <w:divBdr>
            <w:top w:val="none" w:sz="0" w:space="0" w:color="auto"/>
            <w:left w:val="none" w:sz="0" w:space="0" w:color="auto"/>
            <w:bottom w:val="none" w:sz="0" w:space="0" w:color="auto"/>
            <w:right w:val="none" w:sz="0" w:space="0" w:color="auto"/>
          </w:divBdr>
        </w:div>
        <w:div w:id="1040981042">
          <w:marLeft w:val="30"/>
          <w:marRight w:val="30"/>
          <w:marTop w:val="30"/>
          <w:marBottom w:val="30"/>
          <w:divBdr>
            <w:top w:val="none" w:sz="0" w:space="0" w:color="auto"/>
            <w:left w:val="none" w:sz="0" w:space="0" w:color="auto"/>
            <w:bottom w:val="none" w:sz="0" w:space="0" w:color="auto"/>
            <w:right w:val="none" w:sz="0" w:space="0" w:color="auto"/>
          </w:divBdr>
        </w:div>
        <w:div w:id="1042749511">
          <w:marLeft w:val="30"/>
          <w:marRight w:val="30"/>
          <w:marTop w:val="30"/>
          <w:marBottom w:val="30"/>
          <w:divBdr>
            <w:top w:val="none" w:sz="0" w:space="0" w:color="auto"/>
            <w:left w:val="none" w:sz="0" w:space="0" w:color="auto"/>
            <w:bottom w:val="none" w:sz="0" w:space="0" w:color="auto"/>
            <w:right w:val="none" w:sz="0" w:space="0" w:color="auto"/>
          </w:divBdr>
        </w:div>
        <w:div w:id="2035685671">
          <w:marLeft w:val="30"/>
          <w:marRight w:val="30"/>
          <w:marTop w:val="30"/>
          <w:marBottom w:val="30"/>
          <w:divBdr>
            <w:top w:val="none" w:sz="0" w:space="0" w:color="auto"/>
            <w:left w:val="none" w:sz="0" w:space="0" w:color="auto"/>
            <w:bottom w:val="none" w:sz="0" w:space="0" w:color="auto"/>
            <w:right w:val="none" w:sz="0" w:space="0" w:color="auto"/>
          </w:divBdr>
        </w:div>
        <w:div w:id="2108037327">
          <w:marLeft w:val="30"/>
          <w:marRight w:val="30"/>
          <w:marTop w:val="30"/>
          <w:marBottom w:val="30"/>
          <w:divBdr>
            <w:top w:val="none" w:sz="0" w:space="0" w:color="auto"/>
            <w:left w:val="none" w:sz="0" w:space="0" w:color="auto"/>
            <w:bottom w:val="none" w:sz="0" w:space="0" w:color="auto"/>
            <w:right w:val="none" w:sz="0" w:space="0" w:color="auto"/>
          </w:divBdr>
        </w:div>
        <w:div w:id="1027683089">
          <w:marLeft w:val="30"/>
          <w:marRight w:val="30"/>
          <w:marTop w:val="30"/>
          <w:marBottom w:val="30"/>
          <w:divBdr>
            <w:top w:val="none" w:sz="0" w:space="0" w:color="auto"/>
            <w:left w:val="none" w:sz="0" w:space="0" w:color="auto"/>
            <w:bottom w:val="none" w:sz="0" w:space="0" w:color="auto"/>
            <w:right w:val="none" w:sz="0" w:space="0" w:color="auto"/>
          </w:divBdr>
        </w:div>
        <w:div w:id="610672416">
          <w:marLeft w:val="30"/>
          <w:marRight w:val="30"/>
          <w:marTop w:val="30"/>
          <w:marBottom w:val="30"/>
          <w:divBdr>
            <w:top w:val="none" w:sz="0" w:space="0" w:color="auto"/>
            <w:left w:val="none" w:sz="0" w:space="0" w:color="auto"/>
            <w:bottom w:val="none" w:sz="0" w:space="0" w:color="auto"/>
            <w:right w:val="none" w:sz="0" w:space="0" w:color="auto"/>
          </w:divBdr>
        </w:div>
        <w:div w:id="835339925">
          <w:marLeft w:val="30"/>
          <w:marRight w:val="30"/>
          <w:marTop w:val="30"/>
          <w:marBottom w:val="30"/>
          <w:divBdr>
            <w:top w:val="none" w:sz="0" w:space="0" w:color="auto"/>
            <w:left w:val="none" w:sz="0" w:space="0" w:color="auto"/>
            <w:bottom w:val="none" w:sz="0" w:space="0" w:color="auto"/>
            <w:right w:val="none" w:sz="0" w:space="0" w:color="auto"/>
          </w:divBdr>
        </w:div>
        <w:div w:id="1620574376">
          <w:marLeft w:val="30"/>
          <w:marRight w:val="30"/>
          <w:marTop w:val="30"/>
          <w:marBottom w:val="30"/>
          <w:divBdr>
            <w:top w:val="none" w:sz="0" w:space="0" w:color="auto"/>
            <w:left w:val="none" w:sz="0" w:space="0" w:color="auto"/>
            <w:bottom w:val="none" w:sz="0" w:space="0" w:color="auto"/>
            <w:right w:val="none" w:sz="0" w:space="0" w:color="auto"/>
          </w:divBdr>
        </w:div>
        <w:div w:id="910778352">
          <w:marLeft w:val="30"/>
          <w:marRight w:val="30"/>
          <w:marTop w:val="30"/>
          <w:marBottom w:val="30"/>
          <w:divBdr>
            <w:top w:val="none" w:sz="0" w:space="0" w:color="auto"/>
            <w:left w:val="none" w:sz="0" w:space="0" w:color="auto"/>
            <w:bottom w:val="none" w:sz="0" w:space="0" w:color="auto"/>
            <w:right w:val="none" w:sz="0" w:space="0" w:color="auto"/>
          </w:divBdr>
        </w:div>
        <w:div w:id="228611765">
          <w:marLeft w:val="30"/>
          <w:marRight w:val="30"/>
          <w:marTop w:val="30"/>
          <w:marBottom w:val="30"/>
          <w:divBdr>
            <w:top w:val="none" w:sz="0" w:space="0" w:color="auto"/>
            <w:left w:val="none" w:sz="0" w:space="0" w:color="auto"/>
            <w:bottom w:val="none" w:sz="0" w:space="0" w:color="auto"/>
            <w:right w:val="none" w:sz="0" w:space="0" w:color="auto"/>
          </w:divBdr>
        </w:div>
        <w:div w:id="1910186975">
          <w:marLeft w:val="30"/>
          <w:marRight w:val="30"/>
          <w:marTop w:val="30"/>
          <w:marBottom w:val="30"/>
          <w:divBdr>
            <w:top w:val="none" w:sz="0" w:space="0" w:color="auto"/>
            <w:left w:val="none" w:sz="0" w:space="0" w:color="auto"/>
            <w:bottom w:val="none" w:sz="0" w:space="0" w:color="auto"/>
            <w:right w:val="none" w:sz="0" w:space="0" w:color="auto"/>
          </w:divBdr>
        </w:div>
        <w:div w:id="787704202">
          <w:marLeft w:val="30"/>
          <w:marRight w:val="30"/>
          <w:marTop w:val="30"/>
          <w:marBottom w:val="30"/>
          <w:divBdr>
            <w:top w:val="none" w:sz="0" w:space="0" w:color="auto"/>
            <w:left w:val="none" w:sz="0" w:space="0" w:color="auto"/>
            <w:bottom w:val="none" w:sz="0" w:space="0" w:color="auto"/>
            <w:right w:val="none" w:sz="0" w:space="0" w:color="auto"/>
          </w:divBdr>
        </w:div>
        <w:div w:id="58139718">
          <w:marLeft w:val="30"/>
          <w:marRight w:val="30"/>
          <w:marTop w:val="30"/>
          <w:marBottom w:val="30"/>
          <w:divBdr>
            <w:top w:val="none" w:sz="0" w:space="0" w:color="auto"/>
            <w:left w:val="none" w:sz="0" w:space="0" w:color="auto"/>
            <w:bottom w:val="none" w:sz="0" w:space="0" w:color="auto"/>
            <w:right w:val="none" w:sz="0" w:space="0" w:color="auto"/>
          </w:divBdr>
        </w:div>
        <w:div w:id="640695886">
          <w:marLeft w:val="30"/>
          <w:marRight w:val="30"/>
          <w:marTop w:val="30"/>
          <w:marBottom w:val="30"/>
          <w:divBdr>
            <w:top w:val="none" w:sz="0" w:space="0" w:color="auto"/>
            <w:left w:val="none" w:sz="0" w:space="0" w:color="auto"/>
            <w:bottom w:val="none" w:sz="0" w:space="0" w:color="auto"/>
            <w:right w:val="none" w:sz="0" w:space="0" w:color="auto"/>
          </w:divBdr>
        </w:div>
        <w:div w:id="1416855355">
          <w:marLeft w:val="30"/>
          <w:marRight w:val="30"/>
          <w:marTop w:val="30"/>
          <w:marBottom w:val="30"/>
          <w:divBdr>
            <w:top w:val="none" w:sz="0" w:space="0" w:color="auto"/>
            <w:left w:val="none" w:sz="0" w:space="0" w:color="auto"/>
            <w:bottom w:val="none" w:sz="0" w:space="0" w:color="auto"/>
            <w:right w:val="none" w:sz="0" w:space="0" w:color="auto"/>
          </w:divBdr>
        </w:div>
        <w:div w:id="389233556">
          <w:marLeft w:val="30"/>
          <w:marRight w:val="30"/>
          <w:marTop w:val="30"/>
          <w:marBottom w:val="30"/>
          <w:divBdr>
            <w:top w:val="none" w:sz="0" w:space="0" w:color="auto"/>
            <w:left w:val="none" w:sz="0" w:space="0" w:color="auto"/>
            <w:bottom w:val="none" w:sz="0" w:space="0" w:color="auto"/>
            <w:right w:val="none" w:sz="0" w:space="0" w:color="auto"/>
          </w:divBdr>
        </w:div>
        <w:div w:id="1204443371">
          <w:marLeft w:val="30"/>
          <w:marRight w:val="30"/>
          <w:marTop w:val="30"/>
          <w:marBottom w:val="30"/>
          <w:divBdr>
            <w:top w:val="none" w:sz="0" w:space="0" w:color="auto"/>
            <w:left w:val="none" w:sz="0" w:space="0" w:color="auto"/>
            <w:bottom w:val="none" w:sz="0" w:space="0" w:color="auto"/>
            <w:right w:val="none" w:sz="0" w:space="0" w:color="auto"/>
          </w:divBdr>
        </w:div>
        <w:div w:id="1310747383">
          <w:marLeft w:val="30"/>
          <w:marRight w:val="30"/>
          <w:marTop w:val="30"/>
          <w:marBottom w:val="30"/>
          <w:divBdr>
            <w:top w:val="none" w:sz="0" w:space="0" w:color="auto"/>
            <w:left w:val="none" w:sz="0" w:space="0" w:color="auto"/>
            <w:bottom w:val="none" w:sz="0" w:space="0" w:color="auto"/>
            <w:right w:val="none" w:sz="0" w:space="0" w:color="auto"/>
          </w:divBdr>
        </w:div>
        <w:div w:id="653998002">
          <w:marLeft w:val="30"/>
          <w:marRight w:val="30"/>
          <w:marTop w:val="30"/>
          <w:marBottom w:val="30"/>
          <w:divBdr>
            <w:top w:val="none" w:sz="0" w:space="0" w:color="auto"/>
            <w:left w:val="none" w:sz="0" w:space="0" w:color="auto"/>
            <w:bottom w:val="none" w:sz="0" w:space="0" w:color="auto"/>
            <w:right w:val="none" w:sz="0" w:space="0" w:color="auto"/>
          </w:divBdr>
        </w:div>
        <w:div w:id="1028291016">
          <w:marLeft w:val="30"/>
          <w:marRight w:val="30"/>
          <w:marTop w:val="30"/>
          <w:marBottom w:val="30"/>
          <w:divBdr>
            <w:top w:val="none" w:sz="0" w:space="0" w:color="auto"/>
            <w:left w:val="none" w:sz="0" w:space="0" w:color="auto"/>
            <w:bottom w:val="none" w:sz="0" w:space="0" w:color="auto"/>
            <w:right w:val="none" w:sz="0" w:space="0" w:color="auto"/>
          </w:divBdr>
        </w:div>
        <w:div w:id="633557788">
          <w:marLeft w:val="30"/>
          <w:marRight w:val="30"/>
          <w:marTop w:val="30"/>
          <w:marBottom w:val="30"/>
          <w:divBdr>
            <w:top w:val="none" w:sz="0" w:space="0" w:color="auto"/>
            <w:left w:val="none" w:sz="0" w:space="0" w:color="auto"/>
            <w:bottom w:val="none" w:sz="0" w:space="0" w:color="auto"/>
            <w:right w:val="none" w:sz="0" w:space="0" w:color="auto"/>
          </w:divBdr>
        </w:div>
        <w:div w:id="1882279879">
          <w:marLeft w:val="30"/>
          <w:marRight w:val="30"/>
          <w:marTop w:val="30"/>
          <w:marBottom w:val="30"/>
          <w:divBdr>
            <w:top w:val="none" w:sz="0" w:space="0" w:color="auto"/>
            <w:left w:val="none" w:sz="0" w:space="0" w:color="auto"/>
            <w:bottom w:val="none" w:sz="0" w:space="0" w:color="auto"/>
            <w:right w:val="none" w:sz="0" w:space="0" w:color="auto"/>
          </w:divBdr>
        </w:div>
        <w:div w:id="828210004">
          <w:marLeft w:val="30"/>
          <w:marRight w:val="30"/>
          <w:marTop w:val="30"/>
          <w:marBottom w:val="30"/>
          <w:divBdr>
            <w:top w:val="none" w:sz="0" w:space="0" w:color="auto"/>
            <w:left w:val="none" w:sz="0" w:space="0" w:color="auto"/>
            <w:bottom w:val="none" w:sz="0" w:space="0" w:color="auto"/>
            <w:right w:val="none" w:sz="0" w:space="0" w:color="auto"/>
          </w:divBdr>
        </w:div>
        <w:div w:id="1687319336">
          <w:marLeft w:val="30"/>
          <w:marRight w:val="30"/>
          <w:marTop w:val="30"/>
          <w:marBottom w:val="30"/>
          <w:divBdr>
            <w:top w:val="none" w:sz="0" w:space="0" w:color="auto"/>
            <w:left w:val="none" w:sz="0" w:space="0" w:color="auto"/>
            <w:bottom w:val="none" w:sz="0" w:space="0" w:color="auto"/>
            <w:right w:val="none" w:sz="0" w:space="0" w:color="auto"/>
          </w:divBdr>
        </w:div>
        <w:div w:id="45836064">
          <w:marLeft w:val="30"/>
          <w:marRight w:val="30"/>
          <w:marTop w:val="30"/>
          <w:marBottom w:val="30"/>
          <w:divBdr>
            <w:top w:val="none" w:sz="0" w:space="0" w:color="auto"/>
            <w:left w:val="none" w:sz="0" w:space="0" w:color="auto"/>
            <w:bottom w:val="none" w:sz="0" w:space="0" w:color="auto"/>
            <w:right w:val="none" w:sz="0" w:space="0" w:color="auto"/>
          </w:divBdr>
        </w:div>
        <w:div w:id="1718507092">
          <w:marLeft w:val="30"/>
          <w:marRight w:val="30"/>
          <w:marTop w:val="30"/>
          <w:marBottom w:val="30"/>
          <w:divBdr>
            <w:top w:val="none" w:sz="0" w:space="0" w:color="auto"/>
            <w:left w:val="none" w:sz="0" w:space="0" w:color="auto"/>
            <w:bottom w:val="none" w:sz="0" w:space="0" w:color="auto"/>
            <w:right w:val="none" w:sz="0" w:space="0" w:color="auto"/>
          </w:divBdr>
        </w:div>
        <w:div w:id="1804692833">
          <w:marLeft w:val="30"/>
          <w:marRight w:val="30"/>
          <w:marTop w:val="30"/>
          <w:marBottom w:val="30"/>
          <w:divBdr>
            <w:top w:val="none" w:sz="0" w:space="0" w:color="auto"/>
            <w:left w:val="none" w:sz="0" w:space="0" w:color="auto"/>
            <w:bottom w:val="none" w:sz="0" w:space="0" w:color="auto"/>
            <w:right w:val="none" w:sz="0" w:space="0" w:color="auto"/>
          </w:divBdr>
        </w:div>
        <w:div w:id="1017461301">
          <w:marLeft w:val="30"/>
          <w:marRight w:val="30"/>
          <w:marTop w:val="30"/>
          <w:marBottom w:val="30"/>
          <w:divBdr>
            <w:top w:val="none" w:sz="0" w:space="0" w:color="auto"/>
            <w:left w:val="none" w:sz="0" w:space="0" w:color="auto"/>
            <w:bottom w:val="none" w:sz="0" w:space="0" w:color="auto"/>
            <w:right w:val="none" w:sz="0" w:space="0" w:color="auto"/>
          </w:divBdr>
        </w:div>
        <w:div w:id="680854691">
          <w:marLeft w:val="30"/>
          <w:marRight w:val="30"/>
          <w:marTop w:val="30"/>
          <w:marBottom w:val="30"/>
          <w:divBdr>
            <w:top w:val="none" w:sz="0" w:space="0" w:color="auto"/>
            <w:left w:val="none" w:sz="0" w:space="0" w:color="auto"/>
            <w:bottom w:val="none" w:sz="0" w:space="0" w:color="auto"/>
            <w:right w:val="none" w:sz="0" w:space="0" w:color="auto"/>
          </w:divBdr>
        </w:div>
        <w:div w:id="1466198704">
          <w:marLeft w:val="30"/>
          <w:marRight w:val="30"/>
          <w:marTop w:val="30"/>
          <w:marBottom w:val="30"/>
          <w:divBdr>
            <w:top w:val="none" w:sz="0" w:space="0" w:color="auto"/>
            <w:left w:val="none" w:sz="0" w:space="0" w:color="auto"/>
            <w:bottom w:val="none" w:sz="0" w:space="0" w:color="auto"/>
            <w:right w:val="none" w:sz="0" w:space="0" w:color="auto"/>
          </w:divBdr>
        </w:div>
        <w:div w:id="174852720">
          <w:marLeft w:val="30"/>
          <w:marRight w:val="30"/>
          <w:marTop w:val="30"/>
          <w:marBottom w:val="30"/>
          <w:divBdr>
            <w:top w:val="none" w:sz="0" w:space="0" w:color="auto"/>
            <w:left w:val="none" w:sz="0" w:space="0" w:color="auto"/>
            <w:bottom w:val="none" w:sz="0" w:space="0" w:color="auto"/>
            <w:right w:val="none" w:sz="0" w:space="0" w:color="auto"/>
          </w:divBdr>
        </w:div>
        <w:div w:id="1718233804">
          <w:marLeft w:val="30"/>
          <w:marRight w:val="30"/>
          <w:marTop w:val="30"/>
          <w:marBottom w:val="30"/>
          <w:divBdr>
            <w:top w:val="none" w:sz="0" w:space="0" w:color="auto"/>
            <w:left w:val="none" w:sz="0" w:space="0" w:color="auto"/>
            <w:bottom w:val="none" w:sz="0" w:space="0" w:color="auto"/>
            <w:right w:val="none" w:sz="0" w:space="0" w:color="auto"/>
          </w:divBdr>
        </w:div>
        <w:div w:id="1439450758">
          <w:marLeft w:val="30"/>
          <w:marRight w:val="30"/>
          <w:marTop w:val="30"/>
          <w:marBottom w:val="30"/>
          <w:divBdr>
            <w:top w:val="none" w:sz="0" w:space="0" w:color="auto"/>
            <w:left w:val="none" w:sz="0" w:space="0" w:color="auto"/>
            <w:bottom w:val="none" w:sz="0" w:space="0" w:color="auto"/>
            <w:right w:val="none" w:sz="0" w:space="0" w:color="auto"/>
          </w:divBdr>
        </w:div>
        <w:div w:id="556471812">
          <w:marLeft w:val="30"/>
          <w:marRight w:val="30"/>
          <w:marTop w:val="30"/>
          <w:marBottom w:val="30"/>
          <w:divBdr>
            <w:top w:val="none" w:sz="0" w:space="0" w:color="auto"/>
            <w:left w:val="none" w:sz="0" w:space="0" w:color="auto"/>
            <w:bottom w:val="none" w:sz="0" w:space="0" w:color="auto"/>
            <w:right w:val="none" w:sz="0" w:space="0" w:color="auto"/>
          </w:divBdr>
        </w:div>
        <w:div w:id="883718678">
          <w:marLeft w:val="30"/>
          <w:marRight w:val="30"/>
          <w:marTop w:val="30"/>
          <w:marBottom w:val="30"/>
          <w:divBdr>
            <w:top w:val="none" w:sz="0" w:space="0" w:color="auto"/>
            <w:left w:val="none" w:sz="0" w:space="0" w:color="auto"/>
            <w:bottom w:val="none" w:sz="0" w:space="0" w:color="auto"/>
            <w:right w:val="none" w:sz="0" w:space="0" w:color="auto"/>
          </w:divBdr>
        </w:div>
        <w:div w:id="1565869065">
          <w:marLeft w:val="30"/>
          <w:marRight w:val="30"/>
          <w:marTop w:val="30"/>
          <w:marBottom w:val="30"/>
          <w:divBdr>
            <w:top w:val="none" w:sz="0" w:space="0" w:color="auto"/>
            <w:left w:val="none" w:sz="0" w:space="0" w:color="auto"/>
            <w:bottom w:val="none" w:sz="0" w:space="0" w:color="auto"/>
            <w:right w:val="none" w:sz="0" w:space="0" w:color="auto"/>
          </w:divBdr>
        </w:div>
        <w:div w:id="619800877">
          <w:marLeft w:val="30"/>
          <w:marRight w:val="30"/>
          <w:marTop w:val="30"/>
          <w:marBottom w:val="30"/>
          <w:divBdr>
            <w:top w:val="none" w:sz="0" w:space="0" w:color="auto"/>
            <w:left w:val="none" w:sz="0" w:space="0" w:color="auto"/>
            <w:bottom w:val="none" w:sz="0" w:space="0" w:color="auto"/>
            <w:right w:val="none" w:sz="0" w:space="0" w:color="auto"/>
          </w:divBdr>
        </w:div>
        <w:div w:id="255135898">
          <w:marLeft w:val="30"/>
          <w:marRight w:val="30"/>
          <w:marTop w:val="30"/>
          <w:marBottom w:val="30"/>
          <w:divBdr>
            <w:top w:val="none" w:sz="0" w:space="0" w:color="auto"/>
            <w:left w:val="none" w:sz="0" w:space="0" w:color="auto"/>
            <w:bottom w:val="none" w:sz="0" w:space="0" w:color="auto"/>
            <w:right w:val="none" w:sz="0" w:space="0" w:color="auto"/>
          </w:divBdr>
        </w:div>
        <w:div w:id="1970893102">
          <w:marLeft w:val="30"/>
          <w:marRight w:val="30"/>
          <w:marTop w:val="30"/>
          <w:marBottom w:val="30"/>
          <w:divBdr>
            <w:top w:val="none" w:sz="0" w:space="0" w:color="auto"/>
            <w:left w:val="none" w:sz="0" w:space="0" w:color="auto"/>
            <w:bottom w:val="none" w:sz="0" w:space="0" w:color="auto"/>
            <w:right w:val="none" w:sz="0" w:space="0" w:color="auto"/>
          </w:divBdr>
        </w:div>
        <w:div w:id="157549011">
          <w:marLeft w:val="30"/>
          <w:marRight w:val="30"/>
          <w:marTop w:val="30"/>
          <w:marBottom w:val="30"/>
          <w:divBdr>
            <w:top w:val="none" w:sz="0" w:space="0" w:color="auto"/>
            <w:left w:val="none" w:sz="0" w:space="0" w:color="auto"/>
            <w:bottom w:val="none" w:sz="0" w:space="0" w:color="auto"/>
            <w:right w:val="none" w:sz="0" w:space="0" w:color="auto"/>
          </w:divBdr>
        </w:div>
        <w:div w:id="195850877">
          <w:marLeft w:val="30"/>
          <w:marRight w:val="30"/>
          <w:marTop w:val="30"/>
          <w:marBottom w:val="30"/>
          <w:divBdr>
            <w:top w:val="none" w:sz="0" w:space="0" w:color="auto"/>
            <w:left w:val="none" w:sz="0" w:space="0" w:color="auto"/>
            <w:bottom w:val="none" w:sz="0" w:space="0" w:color="auto"/>
            <w:right w:val="none" w:sz="0" w:space="0" w:color="auto"/>
          </w:divBdr>
        </w:div>
        <w:div w:id="1333022960">
          <w:marLeft w:val="30"/>
          <w:marRight w:val="30"/>
          <w:marTop w:val="30"/>
          <w:marBottom w:val="30"/>
          <w:divBdr>
            <w:top w:val="none" w:sz="0" w:space="0" w:color="auto"/>
            <w:left w:val="none" w:sz="0" w:space="0" w:color="auto"/>
            <w:bottom w:val="none" w:sz="0" w:space="0" w:color="auto"/>
            <w:right w:val="none" w:sz="0" w:space="0" w:color="auto"/>
          </w:divBdr>
        </w:div>
        <w:div w:id="677585399">
          <w:marLeft w:val="30"/>
          <w:marRight w:val="30"/>
          <w:marTop w:val="30"/>
          <w:marBottom w:val="30"/>
          <w:divBdr>
            <w:top w:val="none" w:sz="0" w:space="0" w:color="auto"/>
            <w:left w:val="none" w:sz="0" w:space="0" w:color="auto"/>
            <w:bottom w:val="none" w:sz="0" w:space="0" w:color="auto"/>
            <w:right w:val="none" w:sz="0" w:space="0" w:color="auto"/>
          </w:divBdr>
        </w:div>
        <w:div w:id="98570293">
          <w:marLeft w:val="30"/>
          <w:marRight w:val="30"/>
          <w:marTop w:val="30"/>
          <w:marBottom w:val="30"/>
          <w:divBdr>
            <w:top w:val="none" w:sz="0" w:space="0" w:color="auto"/>
            <w:left w:val="none" w:sz="0" w:space="0" w:color="auto"/>
            <w:bottom w:val="none" w:sz="0" w:space="0" w:color="auto"/>
            <w:right w:val="none" w:sz="0" w:space="0" w:color="auto"/>
          </w:divBdr>
        </w:div>
        <w:div w:id="1081826825">
          <w:marLeft w:val="30"/>
          <w:marRight w:val="30"/>
          <w:marTop w:val="30"/>
          <w:marBottom w:val="30"/>
          <w:divBdr>
            <w:top w:val="none" w:sz="0" w:space="0" w:color="auto"/>
            <w:left w:val="none" w:sz="0" w:space="0" w:color="auto"/>
            <w:bottom w:val="none" w:sz="0" w:space="0" w:color="auto"/>
            <w:right w:val="none" w:sz="0" w:space="0" w:color="auto"/>
          </w:divBdr>
        </w:div>
        <w:div w:id="338047771">
          <w:marLeft w:val="30"/>
          <w:marRight w:val="30"/>
          <w:marTop w:val="30"/>
          <w:marBottom w:val="30"/>
          <w:divBdr>
            <w:top w:val="none" w:sz="0" w:space="0" w:color="auto"/>
            <w:left w:val="none" w:sz="0" w:space="0" w:color="auto"/>
            <w:bottom w:val="none" w:sz="0" w:space="0" w:color="auto"/>
            <w:right w:val="none" w:sz="0" w:space="0" w:color="auto"/>
          </w:divBdr>
        </w:div>
        <w:div w:id="621040852">
          <w:marLeft w:val="30"/>
          <w:marRight w:val="30"/>
          <w:marTop w:val="30"/>
          <w:marBottom w:val="30"/>
          <w:divBdr>
            <w:top w:val="none" w:sz="0" w:space="0" w:color="auto"/>
            <w:left w:val="none" w:sz="0" w:space="0" w:color="auto"/>
            <w:bottom w:val="none" w:sz="0" w:space="0" w:color="auto"/>
            <w:right w:val="none" w:sz="0" w:space="0" w:color="auto"/>
          </w:divBdr>
        </w:div>
        <w:div w:id="2008290390">
          <w:marLeft w:val="30"/>
          <w:marRight w:val="30"/>
          <w:marTop w:val="30"/>
          <w:marBottom w:val="30"/>
          <w:divBdr>
            <w:top w:val="none" w:sz="0" w:space="0" w:color="auto"/>
            <w:left w:val="none" w:sz="0" w:space="0" w:color="auto"/>
            <w:bottom w:val="none" w:sz="0" w:space="0" w:color="auto"/>
            <w:right w:val="none" w:sz="0" w:space="0" w:color="auto"/>
          </w:divBdr>
        </w:div>
        <w:div w:id="1150638116">
          <w:marLeft w:val="30"/>
          <w:marRight w:val="30"/>
          <w:marTop w:val="30"/>
          <w:marBottom w:val="30"/>
          <w:divBdr>
            <w:top w:val="none" w:sz="0" w:space="0" w:color="auto"/>
            <w:left w:val="none" w:sz="0" w:space="0" w:color="auto"/>
            <w:bottom w:val="none" w:sz="0" w:space="0" w:color="auto"/>
            <w:right w:val="none" w:sz="0" w:space="0" w:color="auto"/>
          </w:divBdr>
        </w:div>
        <w:div w:id="219832280">
          <w:marLeft w:val="30"/>
          <w:marRight w:val="30"/>
          <w:marTop w:val="30"/>
          <w:marBottom w:val="30"/>
          <w:divBdr>
            <w:top w:val="none" w:sz="0" w:space="0" w:color="auto"/>
            <w:left w:val="none" w:sz="0" w:space="0" w:color="auto"/>
            <w:bottom w:val="none" w:sz="0" w:space="0" w:color="auto"/>
            <w:right w:val="none" w:sz="0" w:space="0" w:color="auto"/>
          </w:divBdr>
        </w:div>
        <w:div w:id="275409460">
          <w:marLeft w:val="30"/>
          <w:marRight w:val="30"/>
          <w:marTop w:val="30"/>
          <w:marBottom w:val="30"/>
          <w:divBdr>
            <w:top w:val="none" w:sz="0" w:space="0" w:color="auto"/>
            <w:left w:val="none" w:sz="0" w:space="0" w:color="auto"/>
            <w:bottom w:val="none" w:sz="0" w:space="0" w:color="auto"/>
            <w:right w:val="none" w:sz="0" w:space="0" w:color="auto"/>
          </w:divBdr>
        </w:div>
        <w:div w:id="1795251916">
          <w:marLeft w:val="30"/>
          <w:marRight w:val="30"/>
          <w:marTop w:val="30"/>
          <w:marBottom w:val="30"/>
          <w:divBdr>
            <w:top w:val="none" w:sz="0" w:space="0" w:color="auto"/>
            <w:left w:val="none" w:sz="0" w:space="0" w:color="auto"/>
            <w:bottom w:val="none" w:sz="0" w:space="0" w:color="auto"/>
            <w:right w:val="none" w:sz="0" w:space="0" w:color="auto"/>
          </w:divBdr>
        </w:div>
        <w:div w:id="1797942317">
          <w:marLeft w:val="30"/>
          <w:marRight w:val="30"/>
          <w:marTop w:val="30"/>
          <w:marBottom w:val="30"/>
          <w:divBdr>
            <w:top w:val="none" w:sz="0" w:space="0" w:color="auto"/>
            <w:left w:val="none" w:sz="0" w:space="0" w:color="auto"/>
            <w:bottom w:val="none" w:sz="0" w:space="0" w:color="auto"/>
            <w:right w:val="none" w:sz="0" w:space="0" w:color="auto"/>
          </w:divBdr>
        </w:div>
        <w:div w:id="438109970">
          <w:marLeft w:val="30"/>
          <w:marRight w:val="30"/>
          <w:marTop w:val="30"/>
          <w:marBottom w:val="30"/>
          <w:divBdr>
            <w:top w:val="none" w:sz="0" w:space="0" w:color="auto"/>
            <w:left w:val="none" w:sz="0" w:space="0" w:color="auto"/>
            <w:bottom w:val="none" w:sz="0" w:space="0" w:color="auto"/>
            <w:right w:val="none" w:sz="0" w:space="0" w:color="auto"/>
          </w:divBdr>
        </w:div>
        <w:div w:id="1377046873">
          <w:marLeft w:val="30"/>
          <w:marRight w:val="30"/>
          <w:marTop w:val="30"/>
          <w:marBottom w:val="30"/>
          <w:divBdr>
            <w:top w:val="none" w:sz="0" w:space="0" w:color="auto"/>
            <w:left w:val="none" w:sz="0" w:space="0" w:color="auto"/>
            <w:bottom w:val="none" w:sz="0" w:space="0" w:color="auto"/>
            <w:right w:val="none" w:sz="0" w:space="0" w:color="auto"/>
          </w:divBdr>
        </w:div>
        <w:div w:id="475029062">
          <w:marLeft w:val="30"/>
          <w:marRight w:val="30"/>
          <w:marTop w:val="30"/>
          <w:marBottom w:val="30"/>
          <w:divBdr>
            <w:top w:val="none" w:sz="0" w:space="0" w:color="auto"/>
            <w:left w:val="none" w:sz="0" w:space="0" w:color="auto"/>
            <w:bottom w:val="none" w:sz="0" w:space="0" w:color="auto"/>
            <w:right w:val="none" w:sz="0" w:space="0" w:color="auto"/>
          </w:divBdr>
        </w:div>
        <w:div w:id="1105081620">
          <w:marLeft w:val="30"/>
          <w:marRight w:val="30"/>
          <w:marTop w:val="30"/>
          <w:marBottom w:val="30"/>
          <w:divBdr>
            <w:top w:val="none" w:sz="0" w:space="0" w:color="auto"/>
            <w:left w:val="none" w:sz="0" w:space="0" w:color="auto"/>
            <w:bottom w:val="none" w:sz="0" w:space="0" w:color="auto"/>
            <w:right w:val="none" w:sz="0" w:space="0" w:color="auto"/>
          </w:divBdr>
        </w:div>
        <w:div w:id="1701473440">
          <w:marLeft w:val="30"/>
          <w:marRight w:val="30"/>
          <w:marTop w:val="30"/>
          <w:marBottom w:val="30"/>
          <w:divBdr>
            <w:top w:val="none" w:sz="0" w:space="0" w:color="auto"/>
            <w:left w:val="none" w:sz="0" w:space="0" w:color="auto"/>
            <w:bottom w:val="none" w:sz="0" w:space="0" w:color="auto"/>
            <w:right w:val="none" w:sz="0" w:space="0" w:color="auto"/>
          </w:divBdr>
        </w:div>
        <w:div w:id="1682077213">
          <w:marLeft w:val="30"/>
          <w:marRight w:val="30"/>
          <w:marTop w:val="30"/>
          <w:marBottom w:val="30"/>
          <w:divBdr>
            <w:top w:val="none" w:sz="0" w:space="0" w:color="auto"/>
            <w:left w:val="none" w:sz="0" w:space="0" w:color="auto"/>
            <w:bottom w:val="none" w:sz="0" w:space="0" w:color="auto"/>
            <w:right w:val="none" w:sz="0" w:space="0" w:color="auto"/>
          </w:divBdr>
        </w:div>
        <w:div w:id="1801653232">
          <w:marLeft w:val="30"/>
          <w:marRight w:val="30"/>
          <w:marTop w:val="30"/>
          <w:marBottom w:val="30"/>
          <w:divBdr>
            <w:top w:val="none" w:sz="0" w:space="0" w:color="auto"/>
            <w:left w:val="none" w:sz="0" w:space="0" w:color="auto"/>
            <w:bottom w:val="none" w:sz="0" w:space="0" w:color="auto"/>
            <w:right w:val="none" w:sz="0" w:space="0" w:color="auto"/>
          </w:divBdr>
        </w:div>
        <w:div w:id="2014142073">
          <w:marLeft w:val="30"/>
          <w:marRight w:val="30"/>
          <w:marTop w:val="30"/>
          <w:marBottom w:val="30"/>
          <w:divBdr>
            <w:top w:val="none" w:sz="0" w:space="0" w:color="auto"/>
            <w:left w:val="none" w:sz="0" w:space="0" w:color="auto"/>
            <w:bottom w:val="none" w:sz="0" w:space="0" w:color="auto"/>
            <w:right w:val="none" w:sz="0" w:space="0" w:color="auto"/>
          </w:divBdr>
        </w:div>
        <w:div w:id="1841038379">
          <w:marLeft w:val="30"/>
          <w:marRight w:val="30"/>
          <w:marTop w:val="30"/>
          <w:marBottom w:val="30"/>
          <w:divBdr>
            <w:top w:val="none" w:sz="0" w:space="0" w:color="auto"/>
            <w:left w:val="none" w:sz="0" w:space="0" w:color="auto"/>
            <w:bottom w:val="none" w:sz="0" w:space="0" w:color="auto"/>
            <w:right w:val="none" w:sz="0" w:space="0" w:color="auto"/>
          </w:divBdr>
        </w:div>
        <w:div w:id="2106030269">
          <w:marLeft w:val="30"/>
          <w:marRight w:val="30"/>
          <w:marTop w:val="30"/>
          <w:marBottom w:val="30"/>
          <w:divBdr>
            <w:top w:val="none" w:sz="0" w:space="0" w:color="auto"/>
            <w:left w:val="none" w:sz="0" w:space="0" w:color="auto"/>
            <w:bottom w:val="none" w:sz="0" w:space="0" w:color="auto"/>
            <w:right w:val="none" w:sz="0" w:space="0" w:color="auto"/>
          </w:divBdr>
        </w:div>
        <w:div w:id="382563896">
          <w:marLeft w:val="30"/>
          <w:marRight w:val="30"/>
          <w:marTop w:val="30"/>
          <w:marBottom w:val="30"/>
          <w:divBdr>
            <w:top w:val="none" w:sz="0" w:space="0" w:color="auto"/>
            <w:left w:val="none" w:sz="0" w:space="0" w:color="auto"/>
            <w:bottom w:val="none" w:sz="0" w:space="0" w:color="auto"/>
            <w:right w:val="none" w:sz="0" w:space="0" w:color="auto"/>
          </w:divBdr>
        </w:div>
        <w:div w:id="1716615922">
          <w:marLeft w:val="30"/>
          <w:marRight w:val="30"/>
          <w:marTop w:val="30"/>
          <w:marBottom w:val="30"/>
          <w:divBdr>
            <w:top w:val="none" w:sz="0" w:space="0" w:color="auto"/>
            <w:left w:val="none" w:sz="0" w:space="0" w:color="auto"/>
            <w:bottom w:val="none" w:sz="0" w:space="0" w:color="auto"/>
            <w:right w:val="none" w:sz="0" w:space="0" w:color="auto"/>
          </w:divBdr>
        </w:div>
        <w:div w:id="805047575">
          <w:marLeft w:val="30"/>
          <w:marRight w:val="30"/>
          <w:marTop w:val="30"/>
          <w:marBottom w:val="30"/>
          <w:divBdr>
            <w:top w:val="none" w:sz="0" w:space="0" w:color="auto"/>
            <w:left w:val="none" w:sz="0" w:space="0" w:color="auto"/>
            <w:bottom w:val="none" w:sz="0" w:space="0" w:color="auto"/>
            <w:right w:val="none" w:sz="0" w:space="0" w:color="auto"/>
          </w:divBdr>
        </w:div>
        <w:div w:id="1005127944">
          <w:marLeft w:val="30"/>
          <w:marRight w:val="30"/>
          <w:marTop w:val="30"/>
          <w:marBottom w:val="30"/>
          <w:divBdr>
            <w:top w:val="none" w:sz="0" w:space="0" w:color="auto"/>
            <w:left w:val="none" w:sz="0" w:space="0" w:color="auto"/>
            <w:bottom w:val="none" w:sz="0" w:space="0" w:color="auto"/>
            <w:right w:val="none" w:sz="0" w:space="0" w:color="auto"/>
          </w:divBdr>
        </w:div>
        <w:div w:id="1868521856">
          <w:marLeft w:val="30"/>
          <w:marRight w:val="30"/>
          <w:marTop w:val="30"/>
          <w:marBottom w:val="30"/>
          <w:divBdr>
            <w:top w:val="none" w:sz="0" w:space="0" w:color="auto"/>
            <w:left w:val="none" w:sz="0" w:space="0" w:color="auto"/>
            <w:bottom w:val="none" w:sz="0" w:space="0" w:color="auto"/>
            <w:right w:val="none" w:sz="0" w:space="0" w:color="auto"/>
          </w:divBdr>
        </w:div>
        <w:div w:id="324482911">
          <w:marLeft w:val="30"/>
          <w:marRight w:val="30"/>
          <w:marTop w:val="30"/>
          <w:marBottom w:val="30"/>
          <w:divBdr>
            <w:top w:val="none" w:sz="0" w:space="0" w:color="auto"/>
            <w:left w:val="none" w:sz="0" w:space="0" w:color="auto"/>
            <w:bottom w:val="none" w:sz="0" w:space="0" w:color="auto"/>
            <w:right w:val="none" w:sz="0" w:space="0" w:color="auto"/>
          </w:divBdr>
        </w:div>
        <w:div w:id="1216161739">
          <w:marLeft w:val="30"/>
          <w:marRight w:val="30"/>
          <w:marTop w:val="30"/>
          <w:marBottom w:val="30"/>
          <w:divBdr>
            <w:top w:val="none" w:sz="0" w:space="0" w:color="auto"/>
            <w:left w:val="none" w:sz="0" w:space="0" w:color="auto"/>
            <w:bottom w:val="none" w:sz="0" w:space="0" w:color="auto"/>
            <w:right w:val="none" w:sz="0" w:space="0" w:color="auto"/>
          </w:divBdr>
        </w:div>
        <w:div w:id="735855897">
          <w:marLeft w:val="30"/>
          <w:marRight w:val="30"/>
          <w:marTop w:val="30"/>
          <w:marBottom w:val="30"/>
          <w:divBdr>
            <w:top w:val="none" w:sz="0" w:space="0" w:color="auto"/>
            <w:left w:val="none" w:sz="0" w:space="0" w:color="auto"/>
            <w:bottom w:val="none" w:sz="0" w:space="0" w:color="auto"/>
            <w:right w:val="none" w:sz="0" w:space="0" w:color="auto"/>
          </w:divBdr>
        </w:div>
        <w:div w:id="1646280892">
          <w:marLeft w:val="30"/>
          <w:marRight w:val="30"/>
          <w:marTop w:val="30"/>
          <w:marBottom w:val="30"/>
          <w:divBdr>
            <w:top w:val="none" w:sz="0" w:space="0" w:color="auto"/>
            <w:left w:val="none" w:sz="0" w:space="0" w:color="auto"/>
            <w:bottom w:val="none" w:sz="0" w:space="0" w:color="auto"/>
            <w:right w:val="none" w:sz="0" w:space="0" w:color="auto"/>
          </w:divBdr>
        </w:div>
        <w:div w:id="204371350">
          <w:marLeft w:val="30"/>
          <w:marRight w:val="30"/>
          <w:marTop w:val="30"/>
          <w:marBottom w:val="30"/>
          <w:divBdr>
            <w:top w:val="none" w:sz="0" w:space="0" w:color="auto"/>
            <w:left w:val="none" w:sz="0" w:space="0" w:color="auto"/>
            <w:bottom w:val="none" w:sz="0" w:space="0" w:color="auto"/>
            <w:right w:val="none" w:sz="0" w:space="0" w:color="auto"/>
          </w:divBdr>
        </w:div>
        <w:div w:id="632253451">
          <w:marLeft w:val="30"/>
          <w:marRight w:val="30"/>
          <w:marTop w:val="30"/>
          <w:marBottom w:val="30"/>
          <w:divBdr>
            <w:top w:val="none" w:sz="0" w:space="0" w:color="auto"/>
            <w:left w:val="none" w:sz="0" w:space="0" w:color="auto"/>
            <w:bottom w:val="none" w:sz="0" w:space="0" w:color="auto"/>
            <w:right w:val="none" w:sz="0" w:space="0" w:color="auto"/>
          </w:divBdr>
        </w:div>
        <w:div w:id="386029348">
          <w:marLeft w:val="30"/>
          <w:marRight w:val="30"/>
          <w:marTop w:val="30"/>
          <w:marBottom w:val="30"/>
          <w:divBdr>
            <w:top w:val="none" w:sz="0" w:space="0" w:color="auto"/>
            <w:left w:val="none" w:sz="0" w:space="0" w:color="auto"/>
            <w:bottom w:val="none" w:sz="0" w:space="0" w:color="auto"/>
            <w:right w:val="none" w:sz="0" w:space="0" w:color="auto"/>
          </w:divBdr>
        </w:div>
        <w:div w:id="845633790">
          <w:marLeft w:val="30"/>
          <w:marRight w:val="30"/>
          <w:marTop w:val="30"/>
          <w:marBottom w:val="30"/>
          <w:divBdr>
            <w:top w:val="none" w:sz="0" w:space="0" w:color="auto"/>
            <w:left w:val="none" w:sz="0" w:space="0" w:color="auto"/>
            <w:bottom w:val="none" w:sz="0" w:space="0" w:color="auto"/>
            <w:right w:val="none" w:sz="0" w:space="0" w:color="auto"/>
          </w:divBdr>
        </w:div>
        <w:div w:id="666328339">
          <w:marLeft w:val="30"/>
          <w:marRight w:val="30"/>
          <w:marTop w:val="30"/>
          <w:marBottom w:val="30"/>
          <w:divBdr>
            <w:top w:val="none" w:sz="0" w:space="0" w:color="auto"/>
            <w:left w:val="none" w:sz="0" w:space="0" w:color="auto"/>
            <w:bottom w:val="none" w:sz="0" w:space="0" w:color="auto"/>
            <w:right w:val="none" w:sz="0" w:space="0" w:color="auto"/>
          </w:divBdr>
        </w:div>
        <w:div w:id="1058017794">
          <w:marLeft w:val="30"/>
          <w:marRight w:val="30"/>
          <w:marTop w:val="30"/>
          <w:marBottom w:val="30"/>
          <w:divBdr>
            <w:top w:val="none" w:sz="0" w:space="0" w:color="auto"/>
            <w:left w:val="none" w:sz="0" w:space="0" w:color="auto"/>
            <w:bottom w:val="none" w:sz="0" w:space="0" w:color="auto"/>
            <w:right w:val="none" w:sz="0" w:space="0" w:color="auto"/>
          </w:divBdr>
        </w:div>
        <w:div w:id="1667052749">
          <w:marLeft w:val="30"/>
          <w:marRight w:val="30"/>
          <w:marTop w:val="30"/>
          <w:marBottom w:val="30"/>
          <w:divBdr>
            <w:top w:val="none" w:sz="0" w:space="0" w:color="auto"/>
            <w:left w:val="none" w:sz="0" w:space="0" w:color="auto"/>
            <w:bottom w:val="none" w:sz="0" w:space="0" w:color="auto"/>
            <w:right w:val="none" w:sz="0" w:space="0" w:color="auto"/>
          </w:divBdr>
        </w:div>
        <w:div w:id="1007177141">
          <w:marLeft w:val="30"/>
          <w:marRight w:val="30"/>
          <w:marTop w:val="30"/>
          <w:marBottom w:val="30"/>
          <w:divBdr>
            <w:top w:val="none" w:sz="0" w:space="0" w:color="auto"/>
            <w:left w:val="none" w:sz="0" w:space="0" w:color="auto"/>
            <w:bottom w:val="none" w:sz="0" w:space="0" w:color="auto"/>
            <w:right w:val="none" w:sz="0" w:space="0" w:color="auto"/>
          </w:divBdr>
        </w:div>
        <w:div w:id="940531705">
          <w:marLeft w:val="30"/>
          <w:marRight w:val="30"/>
          <w:marTop w:val="30"/>
          <w:marBottom w:val="30"/>
          <w:divBdr>
            <w:top w:val="none" w:sz="0" w:space="0" w:color="auto"/>
            <w:left w:val="none" w:sz="0" w:space="0" w:color="auto"/>
            <w:bottom w:val="none" w:sz="0" w:space="0" w:color="auto"/>
            <w:right w:val="none" w:sz="0" w:space="0" w:color="auto"/>
          </w:divBdr>
        </w:div>
        <w:div w:id="2068333379">
          <w:marLeft w:val="30"/>
          <w:marRight w:val="30"/>
          <w:marTop w:val="30"/>
          <w:marBottom w:val="30"/>
          <w:divBdr>
            <w:top w:val="none" w:sz="0" w:space="0" w:color="auto"/>
            <w:left w:val="none" w:sz="0" w:space="0" w:color="auto"/>
            <w:bottom w:val="none" w:sz="0" w:space="0" w:color="auto"/>
            <w:right w:val="none" w:sz="0" w:space="0" w:color="auto"/>
          </w:divBdr>
        </w:div>
        <w:div w:id="1839881038">
          <w:marLeft w:val="30"/>
          <w:marRight w:val="30"/>
          <w:marTop w:val="30"/>
          <w:marBottom w:val="30"/>
          <w:divBdr>
            <w:top w:val="none" w:sz="0" w:space="0" w:color="auto"/>
            <w:left w:val="none" w:sz="0" w:space="0" w:color="auto"/>
            <w:bottom w:val="none" w:sz="0" w:space="0" w:color="auto"/>
            <w:right w:val="none" w:sz="0" w:space="0" w:color="auto"/>
          </w:divBdr>
        </w:div>
        <w:div w:id="1721175514">
          <w:marLeft w:val="30"/>
          <w:marRight w:val="30"/>
          <w:marTop w:val="30"/>
          <w:marBottom w:val="30"/>
          <w:divBdr>
            <w:top w:val="none" w:sz="0" w:space="0" w:color="auto"/>
            <w:left w:val="none" w:sz="0" w:space="0" w:color="auto"/>
            <w:bottom w:val="none" w:sz="0" w:space="0" w:color="auto"/>
            <w:right w:val="none" w:sz="0" w:space="0" w:color="auto"/>
          </w:divBdr>
        </w:div>
        <w:div w:id="17319326">
          <w:marLeft w:val="30"/>
          <w:marRight w:val="30"/>
          <w:marTop w:val="30"/>
          <w:marBottom w:val="30"/>
          <w:divBdr>
            <w:top w:val="none" w:sz="0" w:space="0" w:color="auto"/>
            <w:left w:val="none" w:sz="0" w:space="0" w:color="auto"/>
            <w:bottom w:val="none" w:sz="0" w:space="0" w:color="auto"/>
            <w:right w:val="none" w:sz="0" w:space="0" w:color="auto"/>
          </w:divBdr>
        </w:div>
        <w:div w:id="1425758670">
          <w:marLeft w:val="30"/>
          <w:marRight w:val="30"/>
          <w:marTop w:val="30"/>
          <w:marBottom w:val="30"/>
          <w:divBdr>
            <w:top w:val="none" w:sz="0" w:space="0" w:color="auto"/>
            <w:left w:val="none" w:sz="0" w:space="0" w:color="auto"/>
            <w:bottom w:val="none" w:sz="0" w:space="0" w:color="auto"/>
            <w:right w:val="none" w:sz="0" w:space="0" w:color="auto"/>
          </w:divBdr>
        </w:div>
        <w:div w:id="1237134988">
          <w:marLeft w:val="30"/>
          <w:marRight w:val="30"/>
          <w:marTop w:val="30"/>
          <w:marBottom w:val="30"/>
          <w:divBdr>
            <w:top w:val="none" w:sz="0" w:space="0" w:color="auto"/>
            <w:left w:val="none" w:sz="0" w:space="0" w:color="auto"/>
            <w:bottom w:val="none" w:sz="0" w:space="0" w:color="auto"/>
            <w:right w:val="none" w:sz="0" w:space="0" w:color="auto"/>
          </w:divBdr>
        </w:div>
        <w:div w:id="1214079454">
          <w:marLeft w:val="30"/>
          <w:marRight w:val="30"/>
          <w:marTop w:val="30"/>
          <w:marBottom w:val="30"/>
          <w:divBdr>
            <w:top w:val="none" w:sz="0" w:space="0" w:color="auto"/>
            <w:left w:val="none" w:sz="0" w:space="0" w:color="auto"/>
            <w:bottom w:val="none" w:sz="0" w:space="0" w:color="auto"/>
            <w:right w:val="none" w:sz="0" w:space="0" w:color="auto"/>
          </w:divBdr>
        </w:div>
        <w:div w:id="851914685">
          <w:marLeft w:val="30"/>
          <w:marRight w:val="30"/>
          <w:marTop w:val="30"/>
          <w:marBottom w:val="30"/>
          <w:divBdr>
            <w:top w:val="none" w:sz="0" w:space="0" w:color="auto"/>
            <w:left w:val="none" w:sz="0" w:space="0" w:color="auto"/>
            <w:bottom w:val="none" w:sz="0" w:space="0" w:color="auto"/>
            <w:right w:val="none" w:sz="0" w:space="0" w:color="auto"/>
          </w:divBdr>
        </w:div>
        <w:div w:id="2040162982">
          <w:marLeft w:val="30"/>
          <w:marRight w:val="30"/>
          <w:marTop w:val="30"/>
          <w:marBottom w:val="30"/>
          <w:divBdr>
            <w:top w:val="none" w:sz="0" w:space="0" w:color="auto"/>
            <w:left w:val="none" w:sz="0" w:space="0" w:color="auto"/>
            <w:bottom w:val="none" w:sz="0" w:space="0" w:color="auto"/>
            <w:right w:val="none" w:sz="0" w:space="0" w:color="auto"/>
          </w:divBdr>
        </w:div>
        <w:div w:id="33240317">
          <w:marLeft w:val="30"/>
          <w:marRight w:val="30"/>
          <w:marTop w:val="30"/>
          <w:marBottom w:val="30"/>
          <w:divBdr>
            <w:top w:val="none" w:sz="0" w:space="0" w:color="auto"/>
            <w:left w:val="none" w:sz="0" w:space="0" w:color="auto"/>
            <w:bottom w:val="none" w:sz="0" w:space="0" w:color="auto"/>
            <w:right w:val="none" w:sz="0" w:space="0" w:color="auto"/>
          </w:divBdr>
        </w:div>
        <w:div w:id="1507210176">
          <w:marLeft w:val="30"/>
          <w:marRight w:val="30"/>
          <w:marTop w:val="30"/>
          <w:marBottom w:val="30"/>
          <w:divBdr>
            <w:top w:val="none" w:sz="0" w:space="0" w:color="auto"/>
            <w:left w:val="none" w:sz="0" w:space="0" w:color="auto"/>
            <w:bottom w:val="none" w:sz="0" w:space="0" w:color="auto"/>
            <w:right w:val="none" w:sz="0" w:space="0" w:color="auto"/>
          </w:divBdr>
        </w:div>
        <w:div w:id="1908106277">
          <w:marLeft w:val="30"/>
          <w:marRight w:val="30"/>
          <w:marTop w:val="30"/>
          <w:marBottom w:val="30"/>
          <w:divBdr>
            <w:top w:val="none" w:sz="0" w:space="0" w:color="auto"/>
            <w:left w:val="none" w:sz="0" w:space="0" w:color="auto"/>
            <w:bottom w:val="none" w:sz="0" w:space="0" w:color="auto"/>
            <w:right w:val="none" w:sz="0" w:space="0" w:color="auto"/>
          </w:divBdr>
        </w:div>
        <w:div w:id="114182605">
          <w:marLeft w:val="30"/>
          <w:marRight w:val="30"/>
          <w:marTop w:val="30"/>
          <w:marBottom w:val="30"/>
          <w:divBdr>
            <w:top w:val="none" w:sz="0" w:space="0" w:color="auto"/>
            <w:left w:val="none" w:sz="0" w:space="0" w:color="auto"/>
            <w:bottom w:val="none" w:sz="0" w:space="0" w:color="auto"/>
            <w:right w:val="none" w:sz="0" w:space="0" w:color="auto"/>
          </w:divBdr>
        </w:div>
        <w:div w:id="1485007418">
          <w:marLeft w:val="30"/>
          <w:marRight w:val="30"/>
          <w:marTop w:val="30"/>
          <w:marBottom w:val="30"/>
          <w:divBdr>
            <w:top w:val="none" w:sz="0" w:space="0" w:color="auto"/>
            <w:left w:val="none" w:sz="0" w:space="0" w:color="auto"/>
            <w:bottom w:val="none" w:sz="0" w:space="0" w:color="auto"/>
            <w:right w:val="none" w:sz="0" w:space="0" w:color="auto"/>
          </w:divBdr>
        </w:div>
        <w:div w:id="1555120699">
          <w:marLeft w:val="30"/>
          <w:marRight w:val="30"/>
          <w:marTop w:val="30"/>
          <w:marBottom w:val="30"/>
          <w:divBdr>
            <w:top w:val="none" w:sz="0" w:space="0" w:color="auto"/>
            <w:left w:val="none" w:sz="0" w:space="0" w:color="auto"/>
            <w:bottom w:val="none" w:sz="0" w:space="0" w:color="auto"/>
            <w:right w:val="none" w:sz="0" w:space="0" w:color="auto"/>
          </w:divBdr>
        </w:div>
        <w:div w:id="1833714656">
          <w:marLeft w:val="30"/>
          <w:marRight w:val="30"/>
          <w:marTop w:val="30"/>
          <w:marBottom w:val="30"/>
          <w:divBdr>
            <w:top w:val="none" w:sz="0" w:space="0" w:color="auto"/>
            <w:left w:val="none" w:sz="0" w:space="0" w:color="auto"/>
            <w:bottom w:val="none" w:sz="0" w:space="0" w:color="auto"/>
            <w:right w:val="none" w:sz="0" w:space="0" w:color="auto"/>
          </w:divBdr>
        </w:div>
        <w:div w:id="132455799">
          <w:marLeft w:val="30"/>
          <w:marRight w:val="30"/>
          <w:marTop w:val="30"/>
          <w:marBottom w:val="30"/>
          <w:divBdr>
            <w:top w:val="none" w:sz="0" w:space="0" w:color="auto"/>
            <w:left w:val="none" w:sz="0" w:space="0" w:color="auto"/>
            <w:bottom w:val="none" w:sz="0" w:space="0" w:color="auto"/>
            <w:right w:val="none" w:sz="0" w:space="0" w:color="auto"/>
          </w:divBdr>
        </w:div>
        <w:div w:id="1619337839">
          <w:marLeft w:val="30"/>
          <w:marRight w:val="30"/>
          <w:marTop w:val="30"/>
          <w:marBottom w:val="30"/>
          <w:divBdr>
            <w:top w:val="none" w:sz="0" w:space="0" w:color="auto"/>
            <w:left w:val="none" w:sz="0" w:space="0" w:color="auto"/>
            <w:bottom w:val="none" w:sz="0" w:space="0" w:color="auto"/>
            <w:right w:val="none" w:sz="0" w:space="0" w:color="auto"/>
          </w:divBdr>
        </w:div>
        <w:div w:id="314729183">
          <w:marLeft w:val="30"/>
          <w:marRight w:val="30"/>
          <w:marTop w:val="30"/>
          <w:marBottom w:val="30"/>
          <w:divBdr>
            <w:top w:val="none" w:sz="0" w:space="0" w:color="auto"/>
            <w:left w:val="none" w:sz="0" w:space="0" w:color="auto"/>
            <w:bottom w:val="none" w:sz="0" w:space="0" w:color="auto"/>
            <w:right w:val="none" w:sz="0" w:space="0" w:color="auto"/>
          </w:divBdr>
        </w:div>
        <w:div w:id="724062053">
          <w:marLeft w:val="30"/>
          <w:marRight w:val="30"/>
          <w:marTop w:val="30"/>
          <w:marBottom w:val="30"/>
          <w:divBdr>
            <w:top w:val="none" w:sz="0" w:space="0" w:color="auto"/>
            <w:left w:val="none" w:sz="0" w:space="0" w:color="auto"/>
            <w:bottom w:val="none" w:sz="0" w:space="0" w:color="auto"/>
            <w:right w:val="none" w:sz="0" w:space="0" w:color="auto"/>
          </w:divBdr>
        </w:div>
        <w:div w:id="1897742388">
          <w:marLeft w:val="30"/>
          <w:marRight w:val="30"/>
          <w:marTop w:val="30"/>
          <w:marBottom w:val="30"/>
          <w:divBdr>
            <w:top w:val="none" w:sz="0" w:space="0" w:color="auto"/>
            <w:left w:val="none" w:sz="0" w:space="0" w:color="auto"/>
            <w:bottom w:val="none" w:sz="0" w:space="0" w:color="auto"/>
            <w:right w:val="none" w:sz="0" w:space="0" w:color="auto"/>
          </w:divBdr>
        </w:div>
        <w:div w:id="495657235">
          <w:marLeft w:val="30"/>
          <w:marRight w:val="30"/>
          <w:marTop w:val="30"/>
          <w:marBottom w:val="30"/>
          <w:divBdr>
            <w:top w:val="none" w:sz="0" w:space="0" w:color="auto"/>
            <w:left w:val="none" w:sz="0" w:space="0" w:color="auto"/>
            <w:bottom w:val="none" w:sz="0" w:space="0" w:color="auto"/>
            <w:right w:val="none" w:sz="0" w:space="0" w:color="auto"/>
          </w:divBdr>
        </w:div>
        <w:div w:id="2010476670">
          <w:marLeft w:val="30"/>
          <w:marRight w:val="30"/>
          <w:marTop w:val="30"/>
          <w:marBottom w:val="30"/>
          <w:divBdr>
            <w:top w:val="none" w:sz="0" w:space="0" w:color="auto"/>
            <w:left w:val="none" w:sz="0" w:space="0" w:color="auto"/>
            <w:bottom w:val="none" w:sz="0" w:space="0" w:color="auto"/>
            <w:right w:val="none" w:sz="0" w:space="0" w:color="auto"/>
          </w:divBdr>
        </w:div>
        <w:div w:id="924268482">
          <w:marLeft w:val="30"/>
          <w:marRight w:val="30"/>
          <w:marTop w:val="30"/>
          <w:marBottom w:val="30"/>
          <w:divBdr>
            <w:top w:val="none" w:sz="0" w:space="0" w:color="auto"/>
            <w:left w:val="none" w:sz="0" w:space="0" w:color="auto"/>
            <w:bottom w:val="none" w:sz="0" w:space="0" w:color="auto"/>
            <w:right w:val="none" w:sz="0" w:space="0" w:color="auto"/>
          </w:divBdr>
        </w:div>
        <w:div w:id="401367298">
          <w:marLeft w:val="30"/>
          <w:marRight w:val="30"/>
          <w:marTop w:val="30"/>
          <w:marBottom w:val="30"/>
          <w:divBdr>
            <w:top w:val="none" w:sz="0" w:space="0" w:color="auto"/>
            <w:left w:val="none" w:sz="0" w:space="0" w:color="auto"/>
            <w:bottom w:val="none" w:sz="0" w:space="0" w:color="auto"/>
            <w:right w:val="none" w:sz="0" w:space="0" w:color="auto"/>
          </w:divBdr>
        </w:div>
        <w:div w:id="841625013">
          <w:marLeft w:val="30"/>
          <w:marRight w:val="30"/>
          <w:marTop w:val="30"/>
          <w:marBottom w:val="30"/>
          <w:divBdr>
            <w:top w:val="none" w:sz="0" w:space="0" w:color="auto"/>
            <w:left w:val="none" w:sz="0" w:space="0" w:color="auto"/>
            <w:bottom w:val="none" w:sz="0" w:space="0" w:color="auto"/>
            <w:right w:val="none" w:sz="0" w:space="0" w:color="auto"/>
          </w:divBdr>
        </w:div>
        <w:div w:id="447623684">
          <w:marLeft w:val="30"/>
          <w:marRight w:val="30"/>
          <w:marTop w:val="30"/>
          <w:marBottom w:val="30"/>
          <w:divBdr>
            <w:top w:val="none" w:sz="0" w:space="0" w:color="auto"/>
            <w:left w:val="none" w:sz="0" w:space="0" w:color="auto"/>
            <w:bottom w:val="none" w:sz="0" w:space="0" w:color="auto"/>
            <w:right w:val="none" w:sz="0" w:space="0" w:color="auto"/>
          </w:divBdr>
        </w:div>
        <w:div w:id="1384255584">
          <w:marLeft w:val="30"/>
          <w:marRight w:val="30"/>
          <w:marTop w:val="30"/>
          <w:marBottom w:val="30"/>
          <w:divBdr>
            <w:top w:val="none" w:sz="0" w:space="0" w:color="auto"/>
            <w:left w:val="none" w:sz="0" w:space="0" w:color="auto"/>
            <w:bottom w:val="none" w:sz="0" w:space="0" w:color="auto"/>
            <w:right w:val="none" w:sz="0" w:space="0" w:color="auto"/>
          </w:divBdr>
        </w:div>
        <w:div w:id="892620549">
          <w:marLeft w:val="30"/>
          <w:marRight w:val="30"/>
          <w:marTop w:val="30"/>
          <w:marBottom w:val="30"/>
          <w:divBdr>
            <w:top w:val="none" w:sz="0" w:space="0" w:color="auto"/>
            <w:left w:val="none" w:sz="0" w:space="0" w:color="auto"/>
            <w:bottom w:val="none" w:sz="0" w:space="0" w:color="auto"/>
            <w:right w:val="none" w:sz="0" w:space="0" w:color="auto"/>
          </w:divBdr>
        </w:div>
        <w:div w:id="77602538">
          <w:marLeft w:val="30"/>
          <w:marRight w:val="30"/>
          <w:marTop w:val="30"/>
          <w:marBottom w:val="30"/>
          <w:divBdr>
            <w:top w:val="none" w:sz="0" w:space="0" w:color="auto"/>
            <w:left w:val="none" w:sz="0" w:space="0" w:color="auto"/>
            <w:bottom w:val="none" w:sz="0" w:space="0" w:color="auto"/>
            <w:right w:val="none" w:sz="0" w:space="0" w:color="auto"/>
          </w:divBdr>
        </w:div>
        <w:div w:id="441152426">
          <w:marLeft w:val="30"/>
          <w:marRight w:val="30"/>
          <w:marTop w:val="30"/>
          <w:marBottom w:val="30"/>
          <w:divBdr>
            <w:top w:val="none" w:sz="0" w:space="0" w:color="auto"/>
            <w:left w:val="none" w:sz="0" w:space="0" w:color="auto"/>
            <w:bottom w:val="none" w:sz="0" w:space="0" w:color="auto"/>
            <w:right w:val="none" w:sz="0" w:space="0" w:color="auto"/>
          </w:divBdr>
        </w:div>
        <w:div w:id="1526479656">
          <w:marLeft w:val="30"/>
          <w:marRight w:val="30"/>
          <w:marTop w:val="30"/>
          <w:marBottom w:val="30"/>
          <w:divBdr>
            <w:top w:val="none" w:sz="0" w:space="0" w:color="auto"/>
            <w:left w:val="none" w:sz="0" w:space="0" w:color="auto"/>
            <w:bottom w:val="none" w:sz="0" w:space="0" w:color="auto"/>
            <w:right w:val="none" w:sz="0" w:space="0" w:color="auto"/>
          </w:divBdr>
        </w:div>
        <w:div w:id="310065182">
          <w:marLeft w:val="30"/>
          <w:marRight w:val="30"/>
          <w:marTop w:val="30"/>
          <w:marBottom w:val="30"/>
          <w:divBdr>
            <w:top w:val="none" w:sz="0" w:space="0" w:color="auto"/>
            <w:left w:val="none" w:sz="0" w:space="0" w:color="auto"/>
            <w:bottom w:val="none" w:sz="0" w:space="0" w:color="auto"/>
            <w:right w:val="none" w:sz="0" w:space="0" w:color="auto"/>
          </w:divBdr>
        </w:div>
        <w:div w:id="40248799">
          <w:marLeft w:val="30"/>
          <w:marRight w:val="30"/>
          <w:marTop w:val="30"/>
          <w:marBottom w:val="30"/>
          <w:divBdr>
            <w:top w:val="none" w:sz="0" w:space="0" w:color="auto"/>
            <w:left w:val="none" w:sz="0" w:space="0" w:color="auto"/>
            <w:bottom w:val="none" w:sz="0" w:space="0" w:color="auto"/>
            <w:right w:val="none" w:sz="0" w:space="0" w:color="auto"/>
          </w:divBdr>
        </w:div>
        <w:div w:id="1979605337">
          <w:marLeft w:val="30"/>
          <w:marRight w:val="30"/>
          <w:marTop w:val="30"/>
          <w:marBottom w:val="30"/>
          <w:divBdr>
            <w:top w:val="none" w:sz="0" w:space="0" w:color="auto"/>
            <w:left w:val="none" w:sz="0" w:space="0" w:color="auto"/>
            <w:bottom w:val="none" w:sz="0" w:space="0" w:color="auto"/>
            <w:right w:val="none" w:sz="0" w:space="0" w:color="auto"/>
          </w:divBdr>
        </w:div>
        <w:div w:id="691223062">
          <w:marLeft w:val="30"/>
          <w:marRight w:val="30"/>
          <w:marTop w:val="30"/>
          <w:marBottom w:val="30"/>
          <w:divBdr>
            <w:top w:val="none" w:sz="0" w:space="0" w:color="auto"/>
            <w:left w:val="none" w:sz="0" w:space="0" w:color="auto"/>
            <w:bottom w:val="none" w:sz="0" w:space="0" w:color="auto"/>
            <w:right w:val="none" w:sz="0" w:space="0" w:color="auto"/>
          </w:divBdr>
        </w:div>
        <w:div w:id="1735349862">
          <w:marLeft w:val="30"/>
          <w:marRight w:val="30"/>
          <w:marTop w:val="30"/>
          <w:marBottom w:val="30"/>
          <w:divBdr>
            <w:top w:val="none" w:sz="0" w:space="0" w:color="auto"/>
            <w:left w:val="none" w:sz="0" w:space="0" w:color="auto"/>
            <w:bottom w:val="none" w:sz="0" w:space="0" w:color="auto"/>
            <w:right w:val="none" w:sz="0" w:space="0" w:color="auto"/>
          </w:divBdr>
        </w:div>
        <w:div w:id="944846237">
          <w:marLeft w:val="30"/>
          <w:marRight w:val="30"/>
          <w:marTop w:val="30"/>
          <w:marBottom w:val="30"/>
          <w:divBdr>
            <w:top w:val="none" w:sz="0" w:space="0" w:color="auto"/>
            <w:left w:val="none" w:sz="0" w:space="0" w:color="auto"/>
            <w:bottom w:val="none" w:sz="0" w:space="0" w:color="auto"/>
            <w:right w:val="none" w:sz="0" w:space="0" w:color="auto"/>
          </w:divBdr>
        </w:div>
        <w:div w:id="1792742448">
          <w:marLeft w:val="30"/>
          <w:marRight w:val="30"/>
          <w:marTop w:val="30"/>
          <w:marBottom w:val="30"/>
          <w:divBdr>
            <w:top w:val="none" w:sz="0" w:space="0" w:color="auto"/>
            <w:left w:val="none" w:sz="0" w:space="0" w:color="auto"/>
            <w:bottom w:val="none" w:sz="0" w:space="0" w:color="auto"/>
            <w:right w:val="none" w:sz="0" w:space="0" w:color="auto"/>
          </w:divBdr>
        </w:div>
        <w:div w:id="62681348">
          <w:marLeft w:val="30"/>
          <w:marRight w:val="30"/>
          <w:marTop w:val="30"/>
          <w:marBottom w:val="30"/>
          <w:divBdr>
            <w:top w:val="none" w:sz="0" w:space="0" w:color="auto"/>
            <w:left w:val="none" w:sz="0" w:space="0" w:color="auto"/>
            <w:bottom w:val="none" w:sz="0" w:space="0" w:color="auto"/>
            <w:right w:val="none" w:sz="0" w:space="0" w:color="auto"/>
          </w:divBdr>
        </w:div>
        <w:div w:id="1515726536">
          <w:marLeft w:val="30"/>
          <w:marRight w:val="30"/>
          <w:marTop w:val="30"/>
          <w:marBottom w:val="30"/>
          <w:divBdr>
            <w:top w:val="none" w:sz="0" w:space="0" w:color="auto"/>
            <w:left w:val="none" w:sz="0" w:space="0" w:color="auto"/>
            <w:bottom w:val="none" w:sz="0" w:space="0" w:color="auto"/>
            <w:right w:val="none" w:sz="0" w:space="0" w:color="auto"/>
          </w:divBdr>
        </w:div>
        <w:div w:id="1240286075">
          <w:marLeft w:val="30"/>
          <w:marRight w:val="30"/>
          <w:marTop w:val="30"/>
          <w:marBottom w:val="30"/>
          <w:divBdr>
            <w:top w:val="none" w:sz="0" w:space="0" w:color="auto"/>
            <w:left w:val="none" w:sz="0" w:space="0" w:color="auto"/>
            <w:bottom w:val="none" w:sz="0" w:space="0" w:color="auto"/>
            <w:right w:val="none" w:sz="0" w:space="0" w:color="auto"/>
          </w:divBdr>
        </w:div>
        <w:div w:id="1904558707">
          <w:marLeft w:val="30"/>
          <w:marRight w:val="30"/>
          <w:marTop w:val="30"/>
          <w:marBottom w:val="30"/>
          <w:divBdr>
            <w:top w:val="none" w:sz="0" w:space="0" w:color="auto"/>
            <w:left w:val="none" w:sz="0" w:space="0" w:color="auto"/>
            <w:bottom w:val="none" w:sz="0" w:space="0" w:color="auto"/>
            <w:right w:val="none" w:sz="0" w:space="0" w:color="auto"/>
          </w:divBdr>
        </w:div>
        <w:div w:id="1454321436">
          <w:marLeft w:val="30"/>
          <w:marRight w:val="30"/>
          <w:marTop w:val="30"/>
          <w:marBottom w:val="30"/>
          <w:divBdr>
            <w:top w:val="none" w:sz="0" w:space="0" w:color="auto"/>
            <w:left w:val="none" w:sz="0" w:space="0" w:color="auto"/>
            <w:bottom w:val="none" w:sz="0" w:space="0" w:color="auto"/>
            <w:right w:val="none" w:sz="0" w:space="0" w:color="auto"/>
          </w:divBdr>
        </w:div>
        <w:div w:id="1494835952">
          <w:marLeft w:val="30"/>
          <w:marRight w:val="30"/>
          <w:marTop w:val="30"/>
          <w:marBottom w:val="30"/>
          <w:divBdr>
            <w:top w:val="none" w:sz="0" w:space="0" w:color="auto"/>
            <w:left w:val="none" w:sz="0" w:space="0" w:color="auto"/>
            <w:bottom w:val="none" w:sz="0" w:space="0" w:color="auto"/>
            <w:right w:val="none" w:sz="0" w:space="0" w:color="auto"/>
          </w:divBdr>
        </w:div>
        <w:div w:id="740636981">
          <w:marLeft w:val="30"/>
          <w:marRight w:val="30"/>
          <w:marTop w:val="30"/>
          <w:marBottom w:val="30"/>
          <w:divBdr>
            <w:top w:val="none" w:sz="0" w:space="0" w:color="auto"/>
            <w:left w:val="none" w:sz="0" w:space="0" w:color="auto"/>
            <w:bottom w:val="none" w:sz="0" w:space="0" w:color="auto"/>
            <w:right w:val="none" w:sz="0" w:space="0" w:color="auto"/>
          </w:divBdr>
        </w:div>
        <w:div w:id="1265964811">
          <w:marLeft w:val="30"/>
          <w:marRight w:val="30"/>
          <w:marTop w:val="30"/>
          <w:marBottom w:val="30"/>
          <w:divBdr>
            <w:top w:val="none" w:sz="0" w:space="0" w:color="auto"/>
            <w:left w:val="none" w:sz="0" w:space="0" w:color="auto"/>
            <w:bottom w:val="none" w:sz="0" w:space="0" w:color="auto"/>
            <w:right w:val="none" w:sz="0" w:space="0" w:color="auto"/>
          </w:divBdr>
        </w:div>
        <w:div w:id="77748593">
          <w:marLeft w:val="30"/>
          <w:marRight w:val="30"/>
          <w:marTop w:val="30"/>
          <w:marBottom w:val="30"/>
          <w:divBdr>
            <w:top w:val="none" w:sz="0" w:space="0" w:color="auto"/>
            <w:left w:val="none" w:sz="0" w:space="0" w:color="auto"/>
            <w:bottom w:val="none" w:sz="0" w:space="0" w:color="auto"/>
            <w:right w:val="none" w:sz="0" w:space="0" w:color="auto"/>
          </w:divBdr>
        </w:div>
        <w:div w:id="1479347396">
          <w:marLeft w:val="30"/>
          <w:marRight w:val="30"/>
          <w:marTop w:val="30"/>
          <w:marBottom w:val="30"/>
          <w:divBdr>
            <w:top w:val="none" w:sz="0" w:space="0" w:color="auto"/>
            <w:left w:val="none" w:sz="0" w:space="0" w:color="auto"/>
            <w:bottom w:val="none" w:sz="0" w:space="0" w:color="auto"/>
            <w:right w:val="none" w:sz="0" w:space="0" w:color="auto"/>
          </w:divBdr>
        </w:div>
        <w:div w:id="1209991948">
          <w:marLeft w:val="30"/>
          <w:marRight w:val="30"/>
          <w:marTop w:val="30"/>
          <w:marBottom w:val="30"/>
          <w:divBdr>
            <w:top w:val="none" w:sz="0" w:space="0" w:color="auto"/>
            <w:left w:val="none" w:sz="0" w:space="0" w:color="auto"/>
            <w:bottom w:val="none" w:sz="0" w:space="0" w:color="auto"/>
            <w:right w:val="none" w:sz="0" w:space="0" w:color="auto"/>
          </w:divBdr>
        </w:div>
        <w:div w:id="1677490843">
          <w:marLeft w:val="30"/>
          <w:marRight w:val="30"/>
          <w:marTop w:val="30"/>
          <w:marBottom w:val="30"/>
          <w:divBdr>
            <w:top w:val="none" w:sz="0" w:space="0" w:color="auto"/>
            <w:left w:val="none" w:sz="0" w:space="0" w:color="auto"/>
            <w:bottom w:val="none" w:sz="0" w:space="0" w:color="auto"/>
            <w:right w:val="none" w:sz="0" w:space="0" w:color="auto"/>
          </w:divBdr>
        </w:div>
        <w:div w:id="857350940">
          <w:marLeft w:val="30"/>
          <w:marRight w:val="30"/>
          <w:marTop w:val="30"/>
          <w:marBottom w:val="30"/>
          <w:divBdr>
            <w:top w:val="none" w:sz="0" w:space="0" w:color="auto"/>
            <w:left w:val="none" w:sz="0" w:space="0" w:color="auto"/>
            <w:bottom w:val="none" w:sz="0" w:space="0" w:color="auto"/>
            <w:right w:val="none" w:sz="0" w:space="0" w:color="auto"/>
          </w:divBdr>
        </w:div>
        <w:div w:id="1834487167">
          <w:marLeft w:val="30"/>
          <w:marRight w:val="30"/>
          <w:marTop w:val="30"/>
          <w:marBottom w:val="30"/>
          <w:divBdr>
            <w:top w:val="none" w:sz="0" w:space="0" w:color="auto"/>
            <w:left w:val="none" w:sz="0" w:space="0" w:color="auto"/>
            <w:bottom w:val="none" w:sz="0" w:space="0" w:color="auto"/>
            <w:right w:val="none" w:sz="0" w:space="0" w:color="auto"/>
          </w:divBdr>
        </w:div>
        <w:div w:id="1563562042">
          <w:marLeft w:val="30"/>
          <w:marRight w:val="30"/>
          <w:marTop w:val="30"/>
          <w:marBottom w:val="30"/>
          <w:divBdr>
            <w:top w:val="none" w:sz="0" w:space="0" w:color="auto"/>
            <w:left w:val="none" w:sz="0" w:space="0" w:color="auto"/>
            <w:bottom w:val="none" w:sz="0" w:space="0" w:color="auto"/>
            <w:right w:val="none" w:sz="0" w:space="0" w:color="auto"/>
          </w:divBdr>
        </w:div>
        <w:div w:id="462770654">
          <w:marLeft w:val="30"/>
          <w:marRight w:val="30"/>
          <w:marTop w:val="30"/>
          <w:marBottom w:val="30"/>
          <w:divBdr>
            <w:top w:val="none" w:sz="0" w:space="0" w:color="auto"/>
            <w:left w:val="none" w:sz="0" w:space="0" w:color="auto"/>
            <w:bottom w:val="none" w:sz="0" w:space="0" w:color="auto"/>
            <w:right w:val="none" w:sz="0" w:space="0" w:color="auto"/>
          </w:divBdr>
        </w:div>
        <w:div w:id="1553495263">
          <w:marLeft w:val="30"/>
          <w:marRight w:val="30"/>
          <w:marTop w:val="30"/>
          <w:marBottom w:val="30"/>
          <w:divBdr>
            <w:top w:val="none" w:sz="0" w:space="0" w:color="auto"/>
            <w:left w:val="none" w:sz="0" w:space="0" w:color="auto"/>
            <w:bottom w:val="none" w:sz="0" w:space="0" w:color="auto"/>
            <w:right w:val="none" w:sz="0" w:space="0" w:color="auto"/>
          </w:divBdr>
        </w:div>
        <w:div w:id="738600949">
          <w:marLeft w:val="30"/>
          <w:marRight w:val="30"/>
          <w:marTop w:val="30"/>
          <w:marBottom w:val="30"/>
          <w:divBdr>
            <w:top w:val="none" w:sz="0" w:space="0" w:color="auto"/>
            <w:left w:val="none" w:sz="0" w:space="0" w:color="auto"/>
            <w:bottom w:val="none" w:sz="0" w:space="0" w:color="auto"/>
            <w:right w:val="none" w:sz="0" w:space="0" w:color="auto"/>
          </w:divBdr>
        </w:div>
        <w:div w:id="105780874">
          <w:marLeft w:val="30"/>
          <w:marRight w:val="30"/>
          <w:marTop w:val="30"/>
          <w:marBottom w:val="30"/>
          <w:divBdr>
            <w:top w:val="none" w:sz="0" w:space="0" w:color="auto"/>
            <w:left w:val="none" w:sz="0" w:space="0" w:color="auto"/>
            <w:bottom w:val="none" w:sz="0" w:space="0" w:color="auto"/>
            <w:right w:val="none" w:sz="0" w:space="0" w:color="auto"/>
          </w:divBdr>
        </w:div>
        <w:div w:id="724066236">
          <w:marLeft w:val="30"/>
          <w:marRight w:val="30"/>
          <w:marTop w:val="30"/>
          <w:marBottom w:val="30"/>
          <w:divBdr>
            <w:top w:val="none" w:sz="0" w:space="0" w:color="auto"/>
            <w:left w:val="none" w:sz="0" w:space="0" w:color="auto"/>
            <w:bottom w:val="none" w:sz="0" w:space="0" w:color="auto"/>
            <w:right w:val="none" w:sz="0" w:space="0" w:color="auto"/>
          </w:divBdr>
        </w:div>
        <w:div w:id="1725256929">
          <w:marLeft w:val="30"/>
          <w:marRight w:val="30"/>
          <w:marTop w:val="30"/>
          <w:marBottom w:val="30"/>
          <w:divBdr>
            <w:top w:val="none" w:sz="0" w:space="0" w:color="auto"/>
            <w:left w:val="none" w:sz="0" w:space="0" w:color="auto"/>
            <w:bottom w:val="none" w:sz="0" w:space="0" w:color="auto"/>
            <w:right w:val="none" w:sz="0" w:space="0" w:color="auto"/>
          </w:divBdr>
        </w:div>
        <w:div w:id="1700817111">
          <w:marLeft w:val="30"/>
          <w:marRight w:val="30"/>
          <w:marTop w:val="30"/>
          <w:marBottom w:val="30"/>
          <w:divBdr>
            <w:top w:val="none" w:sz="0" w:space="0" w:color="auto"/>
            <w:left w:val="none" w:sz="0" w:space="0" w:color="auto"/>
            <w:bottom w:val="none" w:sz="0" w:space="0" w:color="auto"/>
            <w:right w:val="none" w:sz="0" w:space="0" w:color="auto"/>
          </w:divBdr>
        </w:div>
        <w:div w:id="787505121">
          <w:marLeft w:val="30"/>
          <w:marRight w:val="30"/>
          <w:marTop w:val="30"/>
          <w:marBottom w:val="30"/>
          <w:divBdr>
            <w:top w:val="none" w:sz="0" w:space="0" w:color="auto"/>
            <w:left w:val="none" w:sz="0" w:space="0" w:color="auto"/>
            <w:bottom w:val="none" w:sz="0" w:space="0" w:color="auto"/>
            <w:right w:val="none" w:sz="0" w:space="0" w:color="auto"/>
          </w:divBdr>
        </w:div>
        <w:div w:id="1589777947">
          <w:marLeft w:val="30"/>
          <w:marRight w:val="30"/>
          <w:marTop w:val="30"/>
          <w:marBottom w:val="30"/>
          <w:divBdr>
            <w:top w:val="none" w:sz="0" w:space="0" w:color="auto"/>
            <w:left w:val="none" w:sz="0" w:space="0" w:color="auto"/>
            <w:bottom w:val="none" w:sz="0" w:space="0" w:color="auto"/>
            <w:right w:val="none" w:sz="0" w:space="0" w:color="auto"/>
          </w:divBdr>
        </w:div>
        <w:div w:id="365639721">
          <w:marLeft w:val="30"/>
          <w:marRight w:val="30"/>
          <w:marTop w:val="30"/>
          <w:marBottom w:val="30"/>
          <w:divBdr>
            <w:top w:val="none" w:sz="0" w:space="0" w:color="auto"/>
            <w:left w:val="none" w:sz="0" w:space="0" w:color="auto"/>
            <w:bottom w:val="none" w:sz="0" w:space="0" w:color="auto"/>
            <w:right w:val="none" w:sz="0" w:space="0" w:color="auto"/>
          </w:divBdr>
        </w:div>
        <w:div w:id="186529165">
          <w:marLeft w:val="30"/>
          <w:marRight w:val="30"/>
          <w:marTop w:val="30"/>
          <w:marBottom w:val="30"/>
          <w:divBdr>
            <w:top w:val="none" w:sz="0" w:space="0" w:color="auto"/>
            <w:left w:val="none" w:sz="0" w:space="0" w:color="auto"/>
            <w:bottom w:val="none" w:sz="0" w:space="0" w:color="auto"/>
            <w:right w:val="none" w:sz="0" w:space="0" w:color="auto"/>
          </w:divBdr>
        </w:div>
        <w:div w:id="2017806208">
          <w:marLeft w:val="30"/>
          <w:marRight w:val="30"/>
          <w:marTop w:val="30"/>
          <w:marBottom w:val="30"/>
          <w:divBdr>
            <w:top w:val="none" w:sz="0" w:space="0" w:color="auto"/>
            <w:left w:val="none" w:sz="0" w:space="0" w:color="auto"/>
            <w:bottom w:val="none" w:sz="0" w:space="0" w:color="auto"/>
            <w:right w:val="none" w:sz="0" w:space="0" w:color="auto"/>
          </w:divBdr>
        </w:div>
        <w:div w:id="329451217">
          <w:marLeft w:val="30"/>
          <w:marRight w:val="30"/>
          <w:marTop w:val="30"/>
          <w:marBottom w:val="30"/>
          <w:divBdr>
            <w:top w:val="none" w:sz="0" w:space="0" w:color="auto"/>
            <w:left w:val="none" w:sz="0" w:space="0" w:color="auto"/>
            <w:bottom w:val="none" w:sz="0" w:space="0" w:color="auto"/>
            <w:right w:val="none" w:sz="0" w:space="0" w:color="auto"/>
          </w:divBdr>
        </w:div>
        <w:div w:id="2076315891">
          <w:marLeft w:val="30"/>
          <w:marRight w:val="30"/>
          <w:marTop w:val="30"/>
          <w:marBottom w:val="30"/>
          <w:divBdr>
            <w:top w:val="none" w:sz="0" w:space="0" w:color="auto"/>
            <w:left w:val="none" w:sz="0" w:space="0" w:color="auto"/>
            <w:bottom w:val="none" w:sz="0" w:space="0" w:color="auto"/>
            <w:right w:val="none" w:sz="0" w:space="0" w:color="auto"/>
          </w:divBdr>
        </w:div>
        <w:div w:id="1372920645">
          <w:marLeft w:val="30"/>
          <w:marRight w:val="30"/>
          <w:marTop w:val="30"/>
          <w:marBottom w:val="30"/>
          <w:divBdr>
            <w:top w:val="none" w:sz="0" w:space="0" w:color="auto"/>
            <w:left w:val="none" w:sz="0" w:space="0" w:color="auto"/>
            <w:bottom w:val="none" w:sz="0" w:space="0" w:color="auto"/>
            <w:right w:val="none" w:sz="0" w:space="0" w:color="auto"/>
          </w:divBdr>
        </w:div>
        <w:div w:id="826240282">
          <w:marLeft w:val="30"/>
          <w:marRight w:val="30"/>
          <w:marTop w:val="30"/>
          <w:marBottom w:val="30"/>
          <w:divBdr>
            <w:top w:val="none" w:sz="0" w:space="0" w:color="auto"/>
            <w:left w:val="none" w:sz="0" w:space="0" w:color="auto"/>
            <w:bottom w:val="none" w:sz="0" w:space="0" w:color="auto"/>
            <w:right w:val="none" w:sz="0" w:space="0" w:color="auto"/>
          </w:divBdr>
        </w:div>
        <w:div w:id="540097792">
          <w:marLeft w:val="30"/>
          <w:marRight w:val="30"/>
          <w:marTop w:val="30"/>
          <w:marBottom w:val="30"/>
          <w:divBdr>
            <w:top w:val="none" w:sz="0" w:space="0" w:color="auto"/>
            <w:left w:val="none" w:sz="0" w:space="0" w:color="auto"/>
            <w:bottom w:val="none" w:sz="0" w:space="0" w:color="auto"/>
            <w:right w:val="none" w:sz="0" w:space="0" w:color="auto"/>
          </w:divBdr>
        </w:div>
        <w:div w:id="1052121978">
          <w:marLeft w:val="30"/>
          <w:marRight w:val="30"/>
          <w:marTop w:val="30"/>
          <w:marBottom w:val="30"/>
          <w:divBdr>
            <w:top w:val="none" w:sz="0" w:space="0" w:color="auto"/>
            <w:left w:val="none" w:sz="0" w:space="0" w:color="auto"/>
            <w:bottom w:val="none" w:sz="0" w:space="0" w:color="auto"/>
            <w:right w:val="none" w:sz="0" w:space="0" w:color="auto"/>
          </w:divBdr>
        </w:div>
        <w:div w:id="407504398">
          <w:marLeft w:val="30"/>
          <w:marRight w:val="30"/>
          <w:marTop w:val="30"/>
          <w:marBottom w:val="30"/>
          <w:divBdr>
            <w:top w:val="none" w:sz="0" w:space="0" w:color="auto"/>
            <w:left w:val="none" w:sz="0" w:space="0" w:color="auto"/>
            <w:bottom w:val="none" w:sz="0" w:space="0" w:color="auto"/>
            <w:right w:val="none" w:sz="0" w:space="0" w:color="auto"/>
          </w:divBdr>
        </w:div>
        <w:div w:id="1127356686">
          <w:marLeft w:val="30"/>
          <w:marRight w:val="30"/>
          <w:marTop w:val="30"/>
          <w:marBottom w:val="30"/>
          <w:divBdr>
            <w:top w:val="none" w:sz="0" w:space="0" w:color="auto"/>
            <w:left w:val="none" w:sz="0" w:space="0" w:color="auto"/>
            <w:bottom w:val="none" w:sz="0" w:space="0" w:color="auto"/>
            <w:right w:val="none" w:sz="0" w:space="0" w:color="auto"/>
          </w:divBdr>
        </w:div>
        <w:div w:id="911305962">
          <w:marLeft w:val="30"/>
          <w:marRight w:val="30"/>
          <w:marTop w:val="30"/>
          <w:marBottom w:val="30"/>
          <w:divBdr>
            <w:top w:val="none" w:sz="0" w:space="0" w:color="auto"/>
            <w:left w:val="none" w:sz="0" w:space="0" w:color="auto"/>
            <w:bottom w:val="none" w:sz="0" w:space="0" w:color="auto"/>
            <w:right w:val="none" w:sz="0" w:space="0" w:color="auto"/>
          </w:divBdr>
        </w:div>
        <w:div w:id="2127848305">
          <w:marLeft w:val="30"/>
          <w:marRight w:val="30"/>
          <w:marTop w:val="30"/>
          <w:marBottom w:val="30"/>
          <w:divBdr>
            <w:top w:val="none" w:sz="0" w:space="0" w:color="auto"/>
            <w:left w:val="none" w:sz="0" w:space="0" w:color="auto"/>
            <w:bottom w:val="none" w:sz="0" w:space="0" w:color="auto"/>
            <w:right w:val="none" w:sz="0" w:space="0" w:color="auto"/>
          </w:divBdr>
        </w:div>
        <w:div w:id="436995486">
          <w:marLeft w:val="30"/>
          <w:marRight w:val="30"/>
          <w:marTop w:val="30"/>
          <w:marBottom w:val="30"/>
          <w:divBdr>
            <w:top w:val="none" w:sz="0" w:space="0" w:color="auto"/>
            <w:left w:val="none" w:sz="0" w:space="0" w:color="auto"/>
            <w:bottom w:val="none" w:sz="0" w:space="0" w:color="auto"/>
            <w:right w:val="none" w:sz="0" w:space="0" w:color="auto"/>
          </w:divBdr>
        </w:div>
        <w:div w:id="52387123">
          <w:marLeft w:val="30"/>
          <w:marRight w:val="30"/>
          <w:marTop w:val="30"/>
          <w:marBottom w:val="30"/>
          <w:divBdr>
            <w:top w:val="none" w:sz="0" w:space="0" w:color="auto"/>
            <w:left w:val="none" w:sz="0" w:space="0" w:color="auto"/>
            <w:bottom w:val="none" w:sz="0" w:space="0" w:color="auto"/>
            <w:right w:val="none" w:sz="0" w:space="0" w:color="auto"/>
          </w:divBdr>
        </w:div>
        <w:div w:id="71389386">
          <w:marLeft w:val="30"/>
          <w:marRight w:val="30"/>
          <w:marTop w:val="30"/>
          <w:marBottom w:val="30"/>
          <w:divBdr>
            <w:top w:val="none" w:sz="0" w:space="0" w:color="auto"/>
            <w:left w:val="none" w:sz="0" w:space="0" w:color="auto"/>
            <w:bottom w:val="none" w:sz="0" w:space="0" w:color="auto"/>
            <w:right w:val="none" w:sz="0" w:space="0" w:color="auto"/>
          </w:divBdr>
        </w:div>
        <w:div w:id="1689330923">
          <w:marLeft w:val="30"/>
          <w:marRight w:val="30"/>
          <w:marTop w:val="30"/>
          <w:marBottom w:val="30"/>
          <w:divBdr>
            <w:top w:val="none" w:sz="0" w:space="0" w:color="auto"/>
            <w:left w:val="none" w:sz="0" w:space="0" w:color="auto"/>
            <w:bottom w:val="none" w:sz="0" w:space="0" w:color="auto"/>
            <w:right w:val="none" w:sz="0" w:space="0" w:color="auto"/>
          </w:divBdr>
        </w:div>
        <w:div w:id="1840387108">
          <w:marLeft w:val="30"/>
          <w:marRight w:val="30"/>
          <w:marTop w:val="30"/>
          <w:marBottom w:val="30"/>
          <w:divBdr>
            <w:top w:val="none" w:sz="0" w:space="0" w:color="auto"/>
            <w:left w:val="none" w:sz="0" w:space="0" w:color="auto"/>
            <w:bottom w:val="none" w:sz="0" w:space="0" w:color="auto"/>
            <w:right w:val="none" w:sz="0" w:space="0" w:color="auto"/>
          </w:divBdr>
        </w:div>
        <w:div w:id="899052751">
          <w:marLeft w:val="30"/>
          <w:marRight w:val="30"/>
          <w:marTop w:val="30"/>
          <w:marBottom w:val="30"/>
          <w:divBdr>
            <w:top w:val="none" w:sz="0" w:space="0" w:color="auto"/>
            <w:left w:val="none" w:sz="0" w:space="0" w:color="auto"/>
            <w:bottom w:val="none" w:sz="0" w:space="0" w:color="auto"/>
            <w:right w:val="none" w:sz="0" w:space="0" w:color="auto"/>
          </w:divBdr>
        </w:div>
        <w:div w:id="1712418054">
          <w:marLeft w:val="30"/>
          <w:marRight w:val="30"/>
          <w:marTop w:val="30"/>
          <w:marBottom w:val="30"/>
          <w:divBdr>
            <w:top w:val="none" w:sz="0" w:space="0" w:color="auto"/>
            <w:left w:val="none" w:sz="0" w:space="0" w:color="auto"/>
            <w:bottom w:val="none" w:sz="0" w:space="0" w:color="auto"/>
            <w:right w:val="none" w:sz="0" w:space="0" w:color="auto"/>
          </w:divBdr>
        </w:div>
        <w:div w:id="865606971">
          <w:marLeft w:val="30"/>
          <w:marRight w:val="30"/>
          <w:marTop w:val="30"/>
          <w:marBottom w:val="30"/>
          <w:divBdr>
            <w:top w:val="none" w:sz="0" w:space="0" w:color="auto"/>
            <w:left w:val="none" w:sz="0" w:space="0" w:color="auto"/>
            <w:bottom w:val="none" w:sz="0" w:space="0" w:color="auto"/>
            <w:right w:val="none" w:sz="0" w:space="0" w:color="auto"/>
          </w:divBdr>
        </w:div>
        <w:div w:id="2080059429">
          <w:marLeft w:val="30"/>
          <w:marRight w:val="30"/>
          <w:marTop w:val="30"/>
          <w:marBottom w:val="30"/>
          <w:divBdr>
            <w:top w:val="none" w:sz="0" w:space="0" w:color="auto"/>
            <w:left w:val="none" w:sz="0" w:space="0" w:color="auto"/>
            <w:bottom w:val="none" w:sz="0" w:space="0" w:color="auto"/>
            <w:right w:val="none" w:sz="0" w:space="0" w:color="auto"/>
          </w:divBdr>
        </w:div>
        <w:div w:id="542210570">
          <w:marLeft w:val="30"/>
          <w:marRight w:val="30"/>
          <w:marTop w:val="30"/>
          <w:marBottom w:val="30"/>
          <w:divBdr>
            <w:top w:val="none" w:sz="0" w:space="0" w:color="auto"/>
            <w:left w:val="none" w:sz="0" w:space="0" w:color="auto"/>
            <w:bottom w:val="none" w:sz="0" w:space="0" w:color="auto"/>
            <w:right w:val="none" w:sz="0" w:space="0" w:color="auto"/>
          </w:divBdr>
        </w:div>
        <w:div w:id="1980760841">
          <w:marLeft w:val="30"/>
          <w:marRight w:val="30"/>
          <w:marTop w:val="30"/>
          <w:marBottom w:val="30"/>
          <w:divBdr>
            <w:top w:val="none" w:sz="0" w:space="0" w:color="auto"/>
            <w:left w:val="none" w:sz="0" w:space="0" w:color="auto"/>
            <w:bottom w:val="none" w:sz="0" w:space="0" w:color="auto"/>
            <w:right w:val="none" w:sz="0" w:space="0" w:color="auto"/>
          </w:divBdr>
        </w:div>
        <w:div w:id="1932615558">
          <w:marLeft w:val="30"/>
          <w:marRight w:val="30"/>
          <w:marTop w:val="30"/>
          <w:marBottom w:val="30"/>
          <w:divBdr>
            <w:top w:val="none" w:sz="0" w:space="0" w:color="auto"/>
            <w:left w:val="none" w:sz="0" w:space="0" w:color="auto"/>
            <w:bottom w:val="none" w:sz="0" w:space="0" w:color="auto"/>
            <w:right w:val="none" w:sz="0" w:space="0" w:color="auto"/>
          </w:divBdr>
        </w:div>
        <w:div w:id="780994078">
          <w:marLeft w:val="30"/>
          <w:marRight w:val="30"/>
          <w:marTop w:val="30"/>
          <w:marBottom w:val="30"/>
          <w:divBdr>
            <w:top w:val="none" w:sz="0" w:space="0" w:color="auto"/>
            <w:left w:val="none" w:sz="0" w:space="0" w:color="auto"/>
            <w:bottom w:val="none" w:sz="0" w:space="0" w:color="auto"/>
            <w:right w:val="none" w:sz="0" w:space="0" w:color="auto"/>
          </w:divBdr>
        </w:div>
        <w:div w:id="747001968">
          <w:marLeft w:val="30"/>
          <w:marRight w:val="30"/>
          <w:marTop w:val="30"/>
          <w:marBottom w:val="30"/>
          <w:divBdr>
            <w:top w:val="none" w:sz="0" w:space="0" w:color="auto"/>
            <w:left w:val="none" w:sz="0" w:space="0" w:color="auto"/>
            <w:bottom w:val="none" w:sz="0" w:space="0" w:color="auto"/>
            <w:right w:val="none" w:sz="0" w:space="0" w:color="auto"/>
          </w:divBdr>
        </w:div>
        <w:div w:id="1741515709">
          <w:marLeft w:val="30"/>
          <w:marRight w:val="30"/>
          <w:marTop w:val="30"/>
          <w:marBottom w:val="30"/>
          <w:divBdr>
            <w:top w:val="none" w:sz="0" w:space="0" w:color="auto"/>
            <w:left w:val="none" w:sz="0" w:space="0" w:color="auto"/>
            <w:bottom w:val="none" w:sz="0" w:space="0" w:color="auto"/>
            <w:right w:val="none" w:sz="0" w:space="0" w:color="auto"/>
          </w:divBdr>
        </w:div>
        <w:div w:id="1258057079">
          <w:marLeft w:val="30"/>
          <w:marRight w:val="30"/>
          <w:marTop w:val="30"/>
          <w:marBottom w:val="30"/>
          <w:divBdr>
            <w:top w:val="none" w:sz="0" w:space="0" w:color="auto"/>
            <w:left w:val="none" w:sz="0" w:space="0" w:color="auto"/>
            <w:bottom w:val="none" w:sz="0" w:space="0" w:color="auto"/>
            <w:right w:val="none" w:sz="0" w:space="0" w:color="auto"/>
          </w:divBdr>
        </w:div>
        <w:div w:id="467475280">
          <w:marLeft w:val="30"/>
          <w:marRight w:val="30"/>
          <w:marTop w:val="30"/>
          <w:marBottom w:val="30"/>
          <w:divBdr>
            <w:top w:val="none" w:sz="0" w:space="0" w:color="auto"/>
            <w:left w:val="none" w:sz="0" w:space="0" w:color="auto"/>
            <w:bottom w:val="none" w:sz="0" w:space="0" w:color="auto"/>
            <w:right w:val="none" w:sz="0" w:space="0" w:color="auto"/>
          </w:divBdr>
        </w:div>
        <w:div w:id="1295522467">
          <w:marLeft w:val="30"/>
          <w:marRight w:val="30"/>
          <w:marTop w:val="30"/>
          <w:marBottom w:val="30"/>
          <w:divBdr>
            <w:top w:val="none" w:sz="0" w:space="0" w:color="auto"/>
            <w:left w:val="none" w:sz="0" w:space="0" w:color="auto"/>
            <w:bottom w:val="none" w:sz="0" w:space="0" w:color="auto"/>
            <w:right w:val="none" w:sz="0" w:space="0" w:color="auto"/>
          </w:divBdr>
        </w:div>
        <w:div w:id="1613784201">
          <w:marLeft w:val="30"/>
          <w:marRight w:val="30"/>
          <w:marTop w:val="30"/>
          <w:marBottom w:val="30"/>
          <w:divBdr>
            <w:top w:val="none" w:sz="0" w:space="0" w:color="auto"/>
            <w:left w:val="none" w:sz="0" w:space="0" w:color="auto"/>
            <w:bottom w:val="none" w:sz="0" w:space="0" w:color="auto"/>
            <w:right w:val="none" w:sz="0" w:space="0" w:color="auto"/>
          </w:divBdr>
        </w:div>
        <w:div w:id="2129229952">
          <w:marLeft w:val="30"/>
          <w:marRight w:val="30"/>
          <w:marTop w:val="30"/>
          <w:marBottom w:val="30"/>
          <w:divBdr>
            <w:top w:val="none" w:sz="0" w:space="0" w:color="auto"/>
            <w:left w:val="none" w:sz="0" w:space="0" w:color="auto"/>
            <w:bottom w:val="none" w:sz="0" w:space="0" w:color="auto"/>
            <w:right w:val="none" w:sz="0" w:space="0" w:color="auto"/>
          </w:divBdr>
        </w:div>
        <w:div w:id="1756126805">
          <w:marLeft w:val="30"/>
          <w:marRight w:val="30"/>
          <w:marTop w:val="30"/>
          <w:marBottom w:val="30"/>
          <w:divBdr>
            <w:top w:val="none" w:sz="0" w:space="0" w:color="auto"/>
            <w:left w:val="none" w:sz="0" w:space="0" w:color="auto"/>
            <w:bottom w:val="none" w:sz="0" w:space="0" w:color="auto"/>
            <w:right w:val="none" w:sz="0" w:space="0" w:color="auto"/>
          </w:divBdr>
        </w:div>
        <w:div w:id="285966161">
          <w:marLeft w:val="30"/>
          <w:marRight w:val="30"/>
          <w:marTop w:val="30"/>
          <w:marBottom w:val="30"/>
          <w:divBdr>
            <w:top w:val="none" w:sz="0" w:space="0" w:color="auto"/>
            <w:left w:val="none" w:sz="0" w:space="0" w:color="auto"/>
            <w:bottom w:val="none" w:sz="0" w:space="0" w:color="auto"/>
            <w:right w:val="none" w:sz="0" w:space="0" w:color="auto"/>
          </w:divBdr>
        </w:div>
        <w:div w:id="1902905346">
          <w:marLeft w:val="30"/>
          <w:marRight w:val="30"/>
          <w:marTop w:val="30"/>
          <w:marBottom w:val="30"/>
          <w:divBdr>
            <w:top w:val="none" w:sz="0" w:space="0" w:color="auto"/>
            <w:left w:val="none" w:sz="0" w:space="0" w:color="auto"/>
            <w:bottom w:val="none" w:sz="0" w:space="0" w:color="auto"/>
            <w:right w:val="none" w:sz="0" w:space="0" w:color="auto"/>
          </w:divBdr>
        </w:div>
        <w:div w:id="1038235737">
          <w:marLeft w:val="30"/>
          <w:marRight w:val="30"/>
          <w:marTop w:val="30"/>
          <w:marBottom w:val="30"/>
          <w:divBdr>
            <w:top w:val="none" w:sz="0" w:space="0" w:color="auto"/>
            <w:left w:val="none" w:sz="0" w:space="0" w:color="auto"/>
            <w:bottom w:val="none" w:sz="0" w:space="0" w:color="auto"/>
            <w:right w:val="none" w:sz="0" w:space="0" w:color="auto"/>
          </w:divBdr>
        </w:div>
        <w:div w:id="1487746894">
          <w:marLeft w:val="30"/>
          <w:marRight w:val="30"/>
          <w:marTop w:val="30"/>
          <w:marBottom w:val="30"/>
          <w:divBdr>
            <w:top w:val="none" w:sz="0" w:space="0" w:color="auto"/>
            <w:left w:val="none" w:sz="0" w:space="0" w:color="auto"/>
            <w:bottom w:val="none" w:sz="0" w:space="0" w:color="auto"/>
            <w:right w:val="none" w:sz="0" w:space="0" w:color="auto"/>
          </w:divBdr>
        </w:div>
        <w:div w:id="922419933">
          <w:marLeft w:val="30"/>
          <w:marRight w:val="30"/>
          <w:marTop w:val="30"/>
          <w:marBottom w:val="30"/>
          <w:divBdr>
            <w:top w:val="none" w:sz="0" w:space="0" w:color="auto"/>
            <w:left w:val="none" w:sz="0" w:space="0" w:color="auto"/>
            <w:bottom w:val="none" w:sz="0" w:space="0" w:color="auto"/>
            <w:right w:val="none" w:sz="0" w:space="0" w:color="auto"/>
          </w:divBdr>
        </w:div>
        <w:div w:id="1568493164">
          <w:marLeft w:val="30"/>
          <w:marRight w:val="30"/>
          <w:marTop w:val="30"/>
          <w:marBottom w:val="30"/>
          <w:divBdr>
            <w:top w:val="none" w:sz="0" w:space="0" w:color="auto"/>
            <w:left w:val="none" w:sz="0" w:space="0" w:color="auto"/>
            <w:bottom w:val="none" w:sz="0" w:space="0" w:color="auto"/>
            <w:right w:val="none" w:sz="0" w:space="0" w:color="auto"/>
          </w:divBdr>
        </w:div>
        <w:div w:id="697245120">
          <w:marLeft w:val="30"/>
          <w:marRight w:val="30"/>
          <w:marTop w:val="30"/>
          <w:marBottom w:val="30"/>
          <w:divBdr>
            <w:top w:val="none" w:sz="0" w:space="0" w:color="auto"/>
            <w:left w:val="none" w:sz="0" w:space="0" w:color="auto"/>
            <w:bottom w:val="none" w:sz="0" w:space="0" w:color="auto"/>
            <w:right w:val="none" w:sz="0" w:space="0" w:color="auto"/>
          </w:divBdr>
        </w:div>
        <w:div w:id="1502550161">
          <w:marLeft w:val="30"/>
          <w:marRight w:val="30"/>
          <w:marTop w:val="30"/>
          <w:marBottom w:val="30"/>
          <w:divBdr>
            <w:top w:val="none" w:sz="0" w:space="0" w:color="auto"/>
            <w:left w:val="none" w:sz="0" w:space="0" w:color="auto"/>
            <w:bottom w:val="none" w:sz="0" w:space="0" w:color="auto"/>
            <w:right w:val="none" w:sz="0" w:space="0" w:color="auto"/>
          </w:divBdr>
        </w:div>
        <w:div w:id="256981223">
          <w:marLeft w:val="30"/>
          <w:marRight w:val="30"/>
          <w:marTop w:val="30"/>
          <w:marBottom w:val="30"/>
          <w:divBdr>
            <w:top w:val="none" w:sz="0" w:space="0" w:color="auto"/>
            <w:left w:val="none" w:sz="0" w:space="0" w:color="auto"/>
            <w:bottom w:val="none" w:sz="0" w:space="0" w:color="auto"/>
            <w:right w:val="none" w:sz="0" w:space="0" w:color="auto"/>
          </w:divBdr>
        </w:div>
        <w:div w:id="235557464">
          <w:marLeft w:val="30"/>
          <w:marRight w:val="30"/>
          <w:marTop w:val="30"/>
          <w:marBottom w:val="30"/>
          <w:divBdr>
            <w:top w:val="none" w:sz="0" w:space="0" w:color="auto"/>
            <w:left w:val="none" w:sz="0" w:space="0" w:color="auto"/>
            <w:bottom w:val="none" w:sz="0" w:space="0" w:color="auto"/>
            <w:right w:val="none" w:sz="0" w:space="0" w:color="auto"/>
          </w:divBdr>
        </w:div>
        <w:div w:id="655036053">
          <w:marLeft w:val="30"/>
          <w:marRight w:val="30"/>
          <w:marTop w:val="30"/>
          <w:marBottom w:val="30"/>
          <w:divBdr>
            <w:top w:val="none" w:sz="0" w:space="0" w:color="auto"/>
            <w:left w:val="none" w:sz="0" w:space="0" w:color="auto"/>
            <w:bottom w:val="none" w:sz="0" w:space="0" w:color="auto"/>
            <w:right w:val="none" w:sz="0" w:space="0" w:color="auto"/>
          </w:divBdr>
        </w:div>
        <w:div w:id="49354399">
          <w:marLeft w:val="30"/>
          <w:marRight w:val="30"/>
          <w:marTop w:val="30"/>
          <w:marBottom w:val="30"/>
          <w:divBdr>
            <w:top w:val="none" w:sz="0" w:space="0" w:color="auto"/>
            <w:left w:val="none" w:sz="0" w:space="0" w:color="auto"/>
            <w:bottom w:val="none" w:sz="0" w:space="0" w:color="auto"/>
            <w:right w:val="none" w:sz="0" w:space="0" w:color="auto"/>
          </w:divBdr>
        </w:div>
        <w:div w:id="1415392745">
          <w:marLeft w:val="30"/>
          <w:marRight w:val="30"/>
          <w:marTop w:val="30"/>
          <w:marBottom w:val="30"/>
          <w:divBdr>
            <w:top w:val="none" w:sz="0" w:space="0" w:color="auto"/>
            <w:left w:val="none" w:sz="0" w:space="0" w:color="auto"/>
            <w:bottom w:val="none" w:sz="0" w:space="0" w:color="auto"/>
            <w:right w:val="none" w:sz="0" w:space="0" w:color="auto"/>
          </w:divBdr>
        </w:div>
        <w:div w:id="1224681119">
          <w:marLeft w:val="30"/>
          <w:marRight w:val="30"/>
          <w:marTop w:val="30"/>
          <w:marBottom w:val="30"/>
          <w:divBdr>
            <w:top w:val="none" w:sz="0" w:space="0" w:color="auto"/>
            <w:left w:val="none" w:sz="0" w:space="0" w:color="auto"/>
            <w:bottom w:val="none" w:sz="0" w:space="0" w:color="auto"/>
            <w:right w:val="none" w:sz="0" w:space="0" w:color="auto"/>
          </w:divBdr>
        </w:div>
        <w:div w:id="695427483">
          <w:marLeft w:val="30"/>
          <w:marRight w:val="30"/>
          <w:marTop w:val="30"/>
          <w:marBottom w:val="30"/>
          <w:divBdr>
            <w:top w:val="none" w:sz="0" w:space="0" w:color="auto"/>
            <w:left w:val="none" w:sz="0" w:space="0" w:color="auto"/>
            <w:bottom w:val="none" w:sz="0" w:space="0" w:color="auto"/>
            <w:right w:val="none" w:sz="0" w:space="0" w:color="auto"/>
          </w:divBdr>
        </w:div>
        <w:div w:id="579565057">
          <w:marLeft w:val="30"/>
          <w:marRight w:val="30"/>
          <w:marTop w:val="30"/>
          <w:marBottom w:val="30"/>
          <w:divBdr>
            <w:top w:val="none" w:sz="0" w:space="0" w:color="auto"/>
            <w:left w:val="none" w:sz="0" w:space="0" w:color="auto"/>
            <w:bottom w:val="none" w:sz="0" w:space="0" w:color="auto"/>
            <w:right w:val="none" w:sz="0" w:space="0" w:color="auto"/>
          </w:divBdr>
        </w:div>
        <w:div w:id="729153943">
          <w:marLeft w:val="30"/>
          <w:marRight w:val="30"/>
          <w:marTop w:val="30"/>
          <w:marBottom w:val="30"/>
          <w:divBdr>
            <w:top w:val="none" w:sz="0" w:space="0" w:color="auto"/>
            <w:left w:val="none" w:sz="0" w:space="0" w:color="auto"/>
            <w:bottom w:val="none" w:sz="0" w:space="0" w:color="auto"/>
            <w:right w:val="none" w:sz="0" w:space="0" w:color="auto"/>
          </w:divBdr>
        </w:div>
        <w:div w:id="278606536">
          <w:marLeft w:val="30"/>
          <w:marRight w:val="30"/>
          <w:marTop w:val="30"/>
          <w:marBottom w:val="30"/>
          <w:divBdr>
            <w:top w:val="none" w:sz="0" w:space="0" w:color="auto"/>
            <w:left w:val="none" w:sz="0" w:space="0" w:color="auto"/>
            <w:bottom w:val="none" w:sz="0" w:space="0" w:color="auto"/>
            <w:right w:val="none" w:sz="0" w:space="0" w:color="auto"/>
          </w:divBdr>
        </w:div>
        <w:div w:id="1115060874">
          <w:marLeft w:val="30"/>
          <w:marRight w:val="30"/>
          <w:marTop w:val="30"/>
          <w:marBottom w:val="30"/>
          <w:divBdr>
            <w:top w:val="none" w:sz="0" w:space="0" w:color="auto"/>
            <w:left w:val="none" w:sz="0" w:space="0" w:color="auto"/>
            <w:bottom w:val="none" w:sz="0" w:space="0" w:color="auto"/>
            <w:right w:val="none" w:sz="0" w:space="0" w:color="auto"/>
          </w:divBdr>
        </w:div>
        <w:div w:id="492523555">
          <w:marLeft w:val="30"/>
          <w:marRight w:val="30"/>
          <w:marTop w:val="30"/>
          <w:marBottom w:val="30"/>
          <w:divBdr>
            <w:top w:val="none" w:sz="0" w:space="0" w:color="auto"/>
            <w:left w:val="none" w:sz="0" w:space="0" w:color="auto"/>
            <w:bottom w:val="none" w:sz="0" w:space="0" w:color="auto"/>
            <w:right w:val="none" w:sz="0" w:space="0" w:color="auto"/>
          </w:divBdr>
        </w:div>
        <w:div w:id="1567764188">
          <w:marLeft w:val="30"/>
          <w:marRight w:val="30"/>
          <w:marTop w:val="30"/>
          <w:marBottom w:val="30"/>
          <w:divBdr>
            <w:top w:val="none" w:sz="0" w:space="0" w:color="auto"/>
            <w:left w:val="none" w:sz="0" w:space="0" w:color="auto"/>
            <w:bottom w:val="none" w:sz="0" w:space="0" w:color="auto"/>
            <w:right w:val="none" w:sz="0" w:space="0" w:color="auto"/>
          </w:divBdr>
        </w:div>
        <w:div w:id="982781893">
          <w:marLeft w:val="30"/>
          <w:marRight w:val="30"/>
          <w:marTop w:val="30"/>
          <w:marBottom w:val="30"/>
          <w:divBdr>
            <w:top w:val="none" w:sz="0" w:space="0" w:color="auto"/>
            <w:left w:val="none" w:sz="0" w:space="0" w:color="auto"/>
            <w:bottom w:val="none" w:sz="0" w:space="0" w:color="auto"/>
            <w:right w:val="none" w:sz="0" w:space="0" w:color="auto"/>
          </w:divBdr>
        </w:div>
        <w:div w:id="263614174">
          <w:marLeft w:val="30"/>
          <w:marRight w:val="30"/>
          <w:marTop w:val="30"/>
          <w:marBottom w:val="30"/>
          <w:divBdr>
            <w:top w:val="none" w:sz="0" w:space="0" w:color="auto"/>
            <w:left w:val="none" w:sz="0" w:space="0" w:color="auto"/>
            <w:bottom w:val="none" w:sz="0" w:space="0" w:color="auto"/>
            <w:right w:val="none" w:sz="0" w:space="0" w:color="auto"/>
          </w:divBdr>
        </w:div>
        <w:div w:id="1780031467">
          <w:marLeft w:val="30"/>
          <w:marRight w:val="30"/>
          <w:marTop w:val="30"/>
          <w:marBottom w:val="30"/>
          <w:divBdr>
            <w:top w:val="none" w:sz="0" w:space="0" w:color="auto"/>
            <w:left w:val="none" w:sz="0" w:space="0" w:color="auto"/>
            <w:bottom w:val="none" w:sz="0" w:space="0" w:color="auto"/>
            <w:right w:val="none" w:sz="0" w:space="0" w:color="auto"/>
          </w:divBdr>
        </w:div>
        <w:div w:id="2050301244">
          <w:marLeft w:val="30"/>
          <w:marRight w:val="30"/>
          <w:marTop w:val="30"/>
          <w:marBottom w:val="30"/>
          <w:divBdr>
            <w:top w:val="none" w:sz="0" w:space="0" w:color="auto"/>
            <w:left w:val="none" w:sz="0" w:space="0" w:color="auto"/>
            <w:bottom w:val="none" w:sz="0" w:space="0" w:color="auto"/>
            <w:right w:val="none" w:sz="0" w:space="0" w:color="auto"/>
          </w:divBdr>
        </w:div>
        <w:div w:id="192038390">
          <w:marLeft w:val="30"/>
          <w:marRight w:val="30"/>
          <w:marTop w:val="30"/>
          <w:marBottom w:val="30"/>
          <w:divBdr>
            <w:top w:val="none" w:sz="0" w:space="0" w:color="auto"/>
            <w:left w:val="none" w:sz="0" w:space="0" w:color="auto"/>
            <w:bottom w:val="none" w:sz="0" w:space="0" w:color="auto"/>
            <w:right w:val="none" w:sz="0" w:space="0" w:color="auto"/>
          </w:divBdr>
        </w:div>
        <w:div w:id="437217429">
          <w:marLeft w:val="30"/>
          <w:marRight w:val="30"/>
          <w:marTop w:val="30"/>
          <w:marBottom w:val="30"/>
          <w:divBdr>
            <w:top w:val="none" w:sz="0" w:space="0" w:color="auto"/>
            <w:left w:val="none" w:sz="0" w:space="0" w:color="auto"/>
            <w:bottom w:val="none" w:sz="0" w:space="0" w:color="auto"/>
            <w:right w:val="none" w:sz="0" w:space="0" w:color="auto"/>
          </w:divBdr>
        </w:div>
        <w:div w:id="1317877981">
          <w:marLeft w:val="30"/>
          <w:marRight w:val="30"/>
          <w:marTop w:val="30"/>
          <w:marBottom w:val="30"/>
          <w:divBdr>
            <w:top w:val="none" w:sz="0" w:space="0" w:color="auto"/>
            <w:left w:val="none" w:sz="0" w:space="0" w:color="auto"/>
            <w:bottom w:val="none" w:sz="0" w:space="0" w:color="auto"/>
            <w:right w:val="none" w:sz="0" w:space="0" w:color="auto"/>
          </w:divBdr>
        </w:div>
        <w:div w:id="288709449">
          <w:marLeft w:val="30"/>
          <w:marRight w:val="30"/>
          <w:marTop w:val="30"/>
          <w:marBottom w:val="30"/>
          <w:divBdr>
            <w:top w:val="none" w:sz="0" w:space="0" w:color="auto"/>
            <w:left w:val="none" w:sz="0" w:space="0" w:color="auto"/>
            <w:bottom w:val="none" w:sz="0" w:space="0" w:color="auto"/>
            <w:right w:val="none" w:sz="0" w:space="0" w:color="auto"/>
          </w:divBdr>
        </w:div>
        <w:div w:id="794451784">
          <w:marLeft w:val="30"/>
          <w:marRight w:val="30"/>
          <w:marTop w:val="30"/>
          <w:marBottom w:val="30"/>
          <w:divBdr>
            <w:top w:val="none" w:sz="0" w:space="0" w:color="auto"/>
            <w:left w:val="none" w:sz="0" w:space="0" w:color="auto"/>
            <w:bottom w:val="none" w:sz="0" w:space="0" w:color="auto"/>
            <w:right w:val="none" w:sz="0" w:space="0" w:color="auto"/>
          </w:divBdr>
        </w:div>
        <w:div w:id="1879659339">
          <w:marLeft w:val="30"/>
          <w:marRight w:val="30"/>
          <w:marTop w:val="30"/>
          <w:marBottom w:val="30"/>
          <w:divBdr>
            <w:top w:val="none" w:sz="0" w:space="0" w:color="auto"/>
            <w:left w:val="none" w:sz="0" w:space="0" w:color="auto"/>
            <w:bottom w:val="none" w:sz="0" w:space="0" w:color="auto"/>
            <w:right w:val="none" w:sz="0" w:space="0" w:color="auto"/>
          </w:divBdr>
        </w:div>
        <w:div w:id="377441131">
          <w:marLeft w:val="30"/>
          <w:marRight w:val="30"/>
          <w:marTop w:val="30"/>
          <w:marBottom w:val="30"/>
          <w:divBdr>
            <w:top w:val="none" w:sz="0" w:space="0" w:color="auto"/>
            <w:left w:val="none" w:sz="0" w:space="0" w:color="auto"/>
            <w:bottom w:val="none" w:sz="0" w:space="0" w:color="auto"/>
            <w:right w:val="none" w:sz="0" w:space="0" w:color="auto"/>
          </w:divBdr>
        </w:div>
        <w:div w:id="1998529860">
          <w:marLeft w:val="30"/>
          <w:marRight w:val="30"/>
          <w:marTop w:val="30"/>
          <w:marBottom w:val="30"/>
          <w:divBdr>
            <w:top w:val="none" w:sz="0" w:space="0" w:color="auto"/>
            <w:left w:val="none" w:sz="0" w:space="0" w:color="auto"/>
            <w:bottom w:val="none" w:sz="0" w:space="0" w:color="auto"/>
            <w:right w:val="none" w:sz="0" w:space="0" w:color="auto"/>
          </w:divBdr>
        </w:div>
        <w:div w:id="925067749">
          <w:marLeft w:val="30"/>
          <w:marRight w:val="30"/>
          <w:marTop w:val="30"/>
          <w:marBottom w:val="30"/>
          <w:divBdr>
            <w:top w:val="none" w:sz="0" w:space="0" w:color="auto"/>
            <w:left w:val="none" w:sz="0" w:space="0" w:color="auto"/>
            <w:bottom w:val="none" w:sz="0" w:space="0" w:color="auto"/>
            <w:right w:val="none" w:sz="0" w:space="0" w:color="auto"/>
          </w:divBdr>
        </w:div>
        <w:div w:id="703335562">
          <w:marLeft w:val="30"/>
          <w:marRight w:val="30"/>
          <w:marTop w:val="30"/>
          <w:marBottom w:val="30"/>
          <w:divBdr>
            <w:top w:val="none" w:sz="0" w:space="0" w:color="auto"/>
            <w:left w:val="none" w:sz="0" w:space="0" w:color="auto"/>
            <w:bottom w:val="none" w:sz="0" w:space="0" w:color="auto"/>
            <w:right w:val="none" w:sz="0" w:space="0" w:color="auto"/>
          </w:divBdr>
        </w:div>
        <w:div w:id="251205267">
          <w:marLeft w:val="30"/>
          <w:marRight w:val="30"/>
          <w:marTop w:val="30"/>
          <w:marBottom w:val="30"/>
          <w:divBdr>
            <w:top w:val="none" w:sz="0" w:space="0" w:color="auto"/>
            <w:left w:val="none" w:sz="0" w:space="0" w:color="auto"/>
            <w:bottom w:val="none" w:sz="0" w:space="0" w:color="auto"/>
            <w:right w:val="none" w:sz="0" w:space="0" w:color="auto"/>
          </w:divBdr>
        </w:div>
        <w:div w:id="656692997">
          <w:marLeft w:val="30"/>
          <w:marRight w:val="30"/>
          <w:marTop w:val="30"/>
          <w:marBottom w:val="30"/>
          <w:divBdr>
            <w:top w:val="none" w:sz="0" w:space="0" w:color="auto"/>
            <w:left w:val="none" w:sz="0" w:space="0" w:color="auto"/>
            <w:bottom w:val="none" w:sz="0" w:space="0" w:color="auto"/>
            <w:right w:val="none" w:sz="0" w:space="0" w:color="auto"/>
          </w:divBdr>
        </w:div>
        <w:div w:id="1967271752">
          <w:marLeft w:val="30"/>
          <w:marRight w:val="30"/>
          <w:marTop w:val="30"/>
          <w:marBottom w:val="30"/>
          <w:divBdr>
            <w:top w:val="none" w:sz="0" w:space="0" w:color="auto"/>
            <w:left w:val="none" w:sz="0" w:space="0" w:color="auto"/>
            <w:bottom w:val="none" w:sz="0" w:space="0" w:color="auto"/>
            <w:right w:val="none" w:sz="0" w:space="0" w:color="auto"/>
          </w:divBdr>
        </w:div>
        <w:div w:id="1850753198">
          <w:marLeft w:val="30"/>
          <w:marRight w:val="30"/>
          <w:marTop w:val="30"/>
          <w:marBottom w:val="30"/>
          <w:divBdr>
            <w:top w:val="none" w:sz="0" w:space="0" w:color="auto"/>
            <w:left w:val="none" w:sz="0" w:space="0" w:color="auto"/>
            <w:bottom w:val="none" w:sz="0" w:space="0" w:color="auto"/>
            <w:right w:val="none" w:sz="0" w:space="0" w:color="auto"/>
          </w:divBdr>
        </w:div>
        <w:div w:id="1710835399">
          <w:marLeft w:val="30"/>
          <w:marRight w:val="30"/>
          <w:marTop w:val="30"/>
          <w:marBottom w:val="30"/>
          <w:divBdr>
            <w:top w:val="none" w:sz="0" w:space="0" w:color="auto"/>
            <w:left w:val="none" w:sz="0" w:space="0" w:color="auto"/>
            <w:bottom w:val="none" w:sz="0" w:space="0" w:color="auto"/>
            <w:right w:val="none" w:sz="0" w:space="0" w:color="auto"/>
          </w:divBdr>
        </w:div>
        <w:div w:id="1708220908">
          <w:marLeft w:val="30"/>
          <w:marRight w:val="30"/>
          <w:marTop w:val="30"/>
          <w:marBottom w:val="30"/>
          <w:divBdr>
            <w:top w:val="none" w:sz="0" w:space="0" w:color="auto"/>
            <w:left w:val="none" w:sz="0" w:space="0" w:color="auto"/>
            <w:bottom w:val="none" w:sz="0" w:space="0" w:color="auto"/>
            <w:right w:val="none" w:sz="0" w:space="0" w:color="auto"/>
          </w:divBdr>
        </w:div>
        <w:div w:id="846022598">
          <w:marLeft w:val="30"/>
          <w:marRight w:val="30"/>
          <w:marTop w:val="30"/>
          <w:marBottom w:val="30"/>
          <w:divBdr>
            <w:top w:val="none" w:sz="0" w:space="0" w:color="auto"/>
            <w:left w:val="none" w:sz="0" w:space="0" w:color="auto"/>
            <w:bottom w:val="none" w:sz="0" w:space="0" w:color="auto"/>
            <w:right w:val="none" w:sz="0" w:space="0" w:color="auto"/>
          </w:divBdr>
        </w:div>
        <w:div w:id="583950014">
          <w:marLeft w:val="30"/>
          <w:marRight w:val="30"/>
          <w:marTop w:val="30"/>
          <w:marBottom w:val="30"/>
          <w:divBdr>
            <w:top w:val="none" w:sz="0" w:space="0" w:color="auto"/>
            <w:left w:val="none" w:sz="0" w:space="0" w:color="auto"/>
            <w:bottom w:val="none" w:sz="0" w:space="0" w:color="auto"/>
            <w:right w:val="none" w:sz="0" w:space="0" w:color="auto"/>
          </w:divBdr>
        </w:div>
        <w:div w:id="1304193305">
          <w:marLeft w:val="30"/>
          <w:marRight w:val="30"/>
          <w:marTop w:val="30"/>
          <w:marBottom w:val="30"/>
          <w:divBdr>
            <w:top w:val="none" w:sz="0" w:space="0" w:color="auto"/>
            <w:left w:val="none" w:sz="0" w:space="0" w:color="auto"/>
            <w:bottom w:val="none" w:sz="0" w:space="0" w:color="auto"/>
            <w:right w:val="none" w:sz="0" w:space="0" w:color="auto"/>
          </w:divBdr>
        </w:div>
        <w:div w:id="2033149148">
          <w:marLeft w:val="30"/>
          <w:marRight w:val="30"/>
          <w:marTop w:val="30"/>
          <w:marBottom w:val="30"/>
          <w:divBdr>
            <w:top w:val="none" w:sz="0" w:space="0" w:color="auto"/>
            <w:left w:val="none" w:sz="0" w:space="0" w:color="auto"/>
            <w:bottom w:val="none" w:sz="0" w:space="0" w:color="auto"/>
            <w:right w:val="none" w:sz="0" w:space="0" w:color="auto"/>
          </w:divBdr>
        </w:div>
        <w:div w:id="53940187">
          <w:marLeft w:val="30"/>
          <w:marRight w:val="30"/>
          <w:marTop w:val="30"/>
          <w:marBottom w:val="30"/>
          <w:divBdr>
            <w:top w:val="none" w:sz="0" w:space="0" w:color="auto"/>
            <w:left w:val="none" w:sz="0" w:space="0" w:color="auto"/>
            <w:bottom w:val="none" w:sz="0" w:space="0" w:color="auto"/>
            <w:right w:val="none" w:sz="0" w:space="0" w:color="auto"/>
          </w:divBdr>
        </w:div>
        <w:div w:id="1433435832">
          <w:marLeft w:val="30"/>
          <w:marRight w:val="30"/>
          <w:marTop w:val="30"/>
          <w:marBottom w:val="30"/>
          <w:divBdr>
            <w:top w:val="none" w:sz="0" w:space="0" w:color="auto"/>
            <w:left w:val="none" w:sz="0" w:space="0" w:color="auto"/>
            <w:bottom w:val="none" w:sz="0" w:space="0" w:color="auto"/>
            <w:right w:val="none" w:sz="0" w:space="0" w:color="auto"/>
          </w:divBdr>
        </w:div>
        <w:div w:id="334845118">
          <w:marLeft w:val="30"/>
          <w:marRight w:val="30"/>
          <w:marTop w:val="30"/>
          <w:marBottom w:val="30"/>
          <w:divBdr>
            <w:top w:val="none" w:sz="0" w:space="0" w:color="auto"/>
            <w:left w:val="none" w:sz="0" w:space="0" w:color="auto"/>
            <w:bottom w:val="none" w:sz="0" w:space="0" w:color="auto"/>
            <w:right w:val="none" w:sz="0" w:space="0" w:color="auto"/>
          </w:divBdr>
        </w:div>
        <w:div w:id="740564208">
          <w:marLeft w:val="30"/>
          <w:marRight w:val="30"/>
          <w:marTop w:val="30"/>
          <w:marBottom w:val="30"/>
          <w:divBdr>
            <w:top w:val="none" w:sz="0" w:space="0" w:color="auto"/>
            <w:left w:val="none" w:sz="0" w:space="0" w:color="auto"/>
            <w:bottom w:val="none" w:sz="0" w:space="0" w:color="auto"/>
            <w:right w:val="none" w:sz="0" w:space="0" w:color="auto"/>
          </w:divBdr>
        </w:div>
        <w:div w:id="609049436">
          <w:marLeft w:val="30"/>
          <w:marRight w:val="30"/>
          <w:marTop w:val="30"/>
          <w:marBottom w:val="30"/>
          <w:divBdr>
            <w:top w:val="none" w:sz="0" w:space="0" w:color="auto"/>
            <w:left w:val="none" w:sz="0" w:space="0" w:color="auto"/>
            <w:bottom w:val="none" w:sz="0" w:space="0" w:color="auto"/>
            <w:right w:val="none" w:sz="0" w:space="0" w:color="auto"/>
          </w:divBdr>
        </w:div>
        <w:div w:id="1970668902">
          <w:marLeft w:val="30"/>
          <w:marRight w:val="30"/>
          <w:marTop w:val="30"/>
          <w:marBottom w:val="30"/>
          <w:divBdr>
            <w:top w:val="none" w:sz="0" w:space="0" w:color="auto"/>
            <w:left w:val="none" w:sz="0" w:space="0" w:color="auto"/>
            <w:bottom w:val="none" w:sz="0" w:space="0" w:color="auto"/>
            <w:right w:val="none" w:sz="0" w:space="0" w:color="auto"/>
          </w:divBdr>
        </w:div>
        <w:div w:id="617566179">
          <w:marLeft w:val="30"/>
          <w:marRight w:val="30"/>
          <w:marTop w:val="30"/>
          <w:marBottom w:val="30"/>
          <w:divBdr>
            <w:top w:val="none" w:sz="0" w:space="0" w:color="auto"/>
            <w:left w:val="none" w:sz="0" w:space="0" w:color="auto"/>
            <w:bottom w:val="none" w:sz="0" w:space="0" w:color="auto"/>
            <w:right w:val="none" w:sz="0" w:space="0" w:color="auto"/>
          </w:divBdr>
        </w:div>
        <w:div w:id="1366255744">
          <w:marLeft w:val="30"/>
          <w:marRight w:val="30"/>
          <w:marTop w:val="30"/>
          <w:marBottom w:val="30"/>
          <w:divBdr>
            <w:top w:val="none" w:sz="0" w:space="0" w:color="auto"/>
            <w:left w:val="none" w:sz="0" w:space="0" w:color="auto"/>
            <w:bottom w:val="none" w:sz="0" w:space="0" w:color="auto"/>
            <w:right w:val="none" w:sz="0" w:space="0" w:color="auto"/>
          </w:divBdr>
        </w:div>
        <w:div w:id="563759655">
          <w:marLeft w:val="30"/>
          <w:marRight w:val="30"/>
          <w:marTop w:val="30"/>
          <w:marBottom w:val="30"/>
          <w:divBdr>
            <w:top w:val="none" w:sz="0" w:space="0" w:color="auto"/>
            <w:left w:val="none" w:sz="0" w:space="0" w:color="auto"/>
            <w:bottom w:val="none" w:sz="0" w:space="0" w:color="auto"/>
            <w:right w:val="none" w:sz="0" w:space="0" w:color="auto"/>
          </w:divBdr>
        </w:div>
        <w:div w:id="1681541995">
          <w:marLeft w:val="30"/>
          <w:marRight w:val="30"/>
          <w:marTop w:val="30"/>
          <w:marBottom w:val="30"/>
          <w:divBdr>
            <w:top w:val="none" w:sz="0" w:space="0" w:color="auto"/>
            <w:left w:val="none" w:sz="0" w:space="0" w:color="auto"/>
            <w:bottom w:val="none" w:sz="0" w:space="0" w:color="auto"/>
            <w:right w:val="none" w:sz="0" w:space="0" w:color="auto"/>
          </w:divBdr>
        </w:div>
        <w:div w:id="1911116102">
          <w:marLeft w:val="30"/>
          <w:marRight w:val="30"/>
          <w:marTop w:val="30"/>
          <w:marBottom w:val="30"/>
          <w:divBdr>
            <w:top w:val="none" w:sz="0" w:space="0" w:color="auto"/>
            <w:left w:val="none" w:sz="0" w:space="0" w:color="auto"/>
            <w:bottom w:val="none" w:sz="0" w:space="0" w:color="auto"/>
            <w:right w:val="none" w:sz="0" w:space="0" w:color="auto"/>
          </w:divBdr>
        </w:div>
        <w:div w:id="29769524">
          <w:marLeft w:val="30"/>
          <w:marRight w:val="30"/>
          <w:marTop w:val="30"/>
          <w:marBottom w:val="30"/>
          <w:divBdr>
            <w:top w:val="none" w:sz="0" w:space="0" w:color="auto"/>
            <w:left w:val="none" w:sz="0" w:space="0" w:color="auto"/>
            <w:bottom w:val="none" w:sz="0" w:space="0" w:color="auto"/>
            <w:right w:val="none" w:sz="0" w:space="0" w:color="auto"/>
          </w:divBdr>
        </w:div>
        <w:div w:id="1132098756">
          <w:marLeft w:val="30"/>
          <w:marRight w:val="30"/>
          <w:marTop w:val="30"/>
          <w:marBottom w:val="30"/>
          <w:divBdr>
            <w:top w:val="none" w:sz="0" w:space="0" w:color="auto"/>
            <w:left w:val="none" w:sz="0" w:space="0" w:color="auto"/>
            <w:bottom w:val="none" w:sz="0" w:space="0" w:color="auto"/>
            <w:right w:val="none" w:sz="0" w:space="0" w:color="auto"/>
          </w:divBdr>
        </w:div>
        <w:div w:id="503017491">
          <w:marLeft w:val="30"/>
          <w:marRight w:val="30"/>
          <w:marTop w:val="30"/>
          <w:marBottom w:val="30"/>
          <w:divBdr>
            <w:top w:val="none" w:sz="0" w:space="0" w:color="auto"/>
            <w:left w:val="none" w:sz="0" w:space="0" w:color="auto"/>
            <w:bottom w:val="none" w:sz="0" w:space="0" w:color="auto"/>
            <w:right w:val="none" w:sz="0" w:space="0" w:color="auto"/>
          </w:divBdr>
        </w:div>
        <w:div w:id="893269730">
          <w:marLeft w:val="30"/>
          <w:marRight w:val="30"/>
          <w:marTop w:val="30"/>
          <w:marBottom w:val="30"/>
          <w:divBdr>
            <w:top w:val="none" w:sz="0" w:space="0" w:color="auto"/>
            <w:left w:val="none" w:sz="0" w:space="0" w:color="auto"/>
            <w:bottom w:val="none" w:sz="0" w:space="0" w:color="auto"/>
            <w:right w:val="none" w:sz="0" w:space="0" w:color="auto"/>
          </w:divBdr>
        </w:div>
        <w:div w:id="548955879">
          <w:marLeft w:val="30"/>
          <w:marRight w:val="30"/>
          <w:marTop w:val="30"/>
          <w:marBottom w:val="30"/>
          <w:divBdr>
            <w:top w:val="none" w:sz="0" w:space="0" w:color="auto"/>
            <w:left w:val="none" w:sz="0" w:space="0" w:color="auto"/>
            <w:bottom w:val="none" w:sz="0" w:space="0" w:color="auto"/>
            <w:right w:val="none" w:sz="0" w:space="0" w:color="auto"/>
          </w:divBdr>
        </w:div>
        <w:div w:id="1609041301">
          <w:marLeft w:val="30"/>
          <w:marRight w:val="30"/>
          <w:marTop w:val="30"/>
          <w:marBottom w:val="30"/>
          <w:divBdr>
            <w:top w:val="none" w:sz="0" w:space="0" w:color="auto"/>
            <w:left w:val="none" w:sz="0" w:space="0" w:color="auto"/>
            <w:bottom w:val="none" w:sz="0" w:space="0" w:color="auto"/>
            <w:right w:val="none" w:sz="0" w:space="0" w:color="auto"/>
          </w:divBdr>
        </w:div>
        <w:div w:id="528374462">
          <w:marLeft w:val="30"/>
          <w:marRight w:val="30"/>
          <w:marTop w:val="30"/>
          <w:marBottom w:val="30"/>
          <w:divBdr>
            <w:top w:val="none" w:sz="0" w:space="0" w:color="auto"/>
            <w:left w:val="none" w:sz="0" w:space="0" w:color="auto"/>
            <w:bottom w:val="none" w:sz="0" w:space="0" w:color="auto"/>
            <w:right w:val="none" w:sz="0" w:space="0" w:color="auto"/>
          </w:divBdr>
        </w:div>
        <w:div w:id="1275750155">
          <w:marLeft w:val="30"/>
          <w:marRight w:val="30"/>
          <w:marTop w:val="30"/>
          <w:marBottom w:val="30"/>
          <w:divBdr>
            <w:top w:val="none" w:sz="0" w:space="0" w:color="auto"/>
            <w:left w:val="none" w:sz="0" w:space="0" w:color="auto"/>
            <w:bottom w:val="none" w:sz="0" w:space="0" w:color="auto"/>
            <w:right w:val="none" w:sz="0" w:space="0" w:color="auto"/>
          </w:divBdr>
        </w:div>
        <w:div w:id="878783341">
          <w:marLeft w:val="30"/>
          <w:marRight w:val="30"/>
          <w:marTop w:val="30"/>
          <w:marBottom w:val="30"/>
          <w:divBdr>
            <w:top w:val="none" w:sz="0" w:space="0" w:color="auto"/>
            <w:left w:val="none" w:sz="0" w:space="0" w:color="auto"/>
            <w:bottom w:val="none" w:sz="0" w:space="0" w:color="auto"/>
            <w:right w:val="none" w:sz="0" w:space="0" w:color="auto"/>
          </w:divBdr>
        </w:div>
        <w:div w:id="10955203">
          <w:marLeft w:val="30"/>
          <w:marRight w:val="30"/>
          <w:marTop w:val="30"/>
          <w:marBottom w:val="30"/>
          <w:divBdr>
            <w:top w:val="none" w:sz="0" w:space="0" w:color="auto"/>
            <w:left w:val="none" w:sz="0" w:space="0" w:color="auto"/>
            <w:bottom w:val="none" w:sz="0" w:space="0" w:color="auto"/>
            <w:right w:val="none" w:sz="0" w:space="0" w:color="auto"/>
          </w:divBdr>
        </w:div>
        <w:div w:id="1097293154">
          <w:marLeft w:val="30"/>
          <w:marRight w:val="30"/>
          <w:marTop w:val="30"/>
          <w:marBottom w:val="30"/>
          <w:divBdr>
            <w:top w:val="none" w:sz="0" w:space="0" w:color="auto"/>
            <w:left w:val="none" w:sz="0" w:space="0" w:color="auto"/>
            <w:bottom w:val="none" w:sz="0" w:space="0" w:color="auto"/>
            <w:right w:val="none" w:sz="0" w:space="0" w:color="auto"/>
          </w:divBdr>
        </w:div>
        <w:div w:id="273947144">
          <w:marLeft w:val="30"/>
          <w:marRight w:val="30"/>
          <w:marTop w:val="30"/>
          <w:marBottom w:val="30"/>
          <w:divBdr>
            <w:top w:val="none" w:sz="0" w:space="0" w:color="auto"/>
            <w:left w:val="none" w:sz="0" w:space="0" w:color="auto"/>
            <w:bottom w:val="none" w:sz="0" w:space="0" w:color="auto"/>
            <w:right w:val="none" w:sz="0" w:space="0" w:color="auto"/>
          </w:divBdr>
        </w:div>
        <w:div w:id="564073682">
          <w:marLeft w:val="30"/>
          <w:marRight w:val="30"/>
          <w:marTop w:val="30"/>
          <w:marBottom w:val="30"/>
          <w:divBdr>
            <w:top w:val="none" w:sz="0" w:space="0" w:color="auto"/>
            <w:left w:val="none" w:sz="0" w:space="0" w:color="auto"/>
            <w:bottom w:val="none" w:sz="0" w:space="0" w:color="auto"/>
            <w:right w:val="none" w:sz="0" w:space="0" w:color="auto"/>
          </w:divBdr>
        </w:div>
        <w:div w:id="1125850001">
          <w:marLeft w:val="30"/>
          <w:marRight w:val="30"/>
          <w:marTop w:val="30"/>
          <w:marBottom w:val="30"/>
          <w:divBdr>
            <w:top w:val="none" w:sz="0" w:space="0" w:color="auto"/>
            <w:left w:val="none" w:sz="0" w:space="0" w:color="auto"/>
            <w:bottom w:val="none" w:sz="0" w:space="0" w:color="auto"/>
            <w:right w:val="none" w:sz="0" w:space="0" w:color="auto"/>
          </w:divBdr>
        </w:div>
        <w:div w:id="170292029">
          <w:marLeft w:val="30"/>
          <w:marRight w:val="30"/>
          <w:marTop w:val="30"/>
          <w:marBottom w:val="30"/>
          <w:divBdr>
            <w:top w:val="none" w:sz="0" w:space="0" w:color="auto"/>
            <w:left w:val="none" w:sz="0" w:space="0" w:color="auto"/>
            <w:bottom w:val="none" w:sz="0" w:space="0" w:color="auto"/>
            <w:right w:val="none" w:sz="0" w:space="0" w:color="auto"/>
          </w:divBdr>
        </w:div>
        <w:div w:id="241111347">
          <w:marLeft w:val="30"/>
          <w:marRight w:val="30"/>
          <w:marTop w:val="30"/>
          <w:marBottom w:val="30"/>
          <w:divBdr>
            <w:top w:val="none" w:sz="0" w:space="0" w:color="auto"/>
            <w:left w:val="none" w:sz="0" w:space="0" w:color="auto"/>
            <w:bottom w:val="none" w:sz="0" w:space="0" w:color="auto"/>
            <w:right w:val="none" w:sz="0" w:space="0" w:color="auto"/>
          </w:divBdr>
        </w:div>
        <w:div w:id="1358434946">
          <w:marLeft w:val="30"/>
          <w:marRight w:val="30"/>
          <w:marTop w:val="30"/>
          <w:marBottom w:val="30"/>
          <w:divBdr>
            <w:top w:val="none" w:sz="0" w:space="0" w:color="auto"/>
            <w:left w:val="none" w:sz="0" w:space="0" w:color="auto"/>
            <w:bottom w:val="none" w:sz="0" w:space="0" w:color="auto"/>
            <w:right w:val="none" w:sz="0" w:space="0" w:color="auto"/>
          </w:divBdr>
        </w:div>
        <w:div w:id="420494658">
          <w:marLeft w:val="30"/>
          <w:marRight w:val="30"/>
          <w:marTop w:val="30"/>
          <w:marBottom w:val="30"/>
          <w:divBdr>
            <w:top w:val="none" w:sz="0" w:space="0" w:color="auto"/>
            <w:left w:val="none" w:sz="0" w:space="0" w:color="auto"/>
            <w:bottom w:val="none" w:sz="0" w:space="0" w:color="auto"/>
            <w:right w:val="none" w:sz="0" w:space="0" w:color="auto"/>
          </w:divBdr>
        </w:div>
        <w:div w:id="754403810">
          <w:marLeft w:val="30"/>
          <w:marRight w:val="30"/>
          <w:marTop w:val="30"/>
          <w:marBottom w:val="30"/>
          <w:divBdr>
            <w:top w:val="none" w:sz="0" w:space="0" w:color="auto"/>
            <w:left w:val="none" w:sz="0" w:space="0" w:color="auto"/>
            <w:bottom w:val="none" w:sz="0" w:space="0" w:color="auto"/>
            <w:right w:val="none" w:sz="0" w:space="0" w:color="auto"/>
          </w:divBdr>
        </w:div>
        <w:div w:id="2091080796">
          <w:marLeft w:val="30"/>
          <w:marRight w:val="30"/>
          <w:marTop w:val="30"/>
          <w:marBottom w:val="30"/>
          <w:divBdr>
            <w:top w:val="none" w:sz="0" w:space="0" w:color="auto"/>
            <w:left w:val="none" w:sz="0" w:space="0" w:color="auto"/>
            <w:bottom w:val="none" w:sz="0" w:space="0" w:color="auto"/>
            <w:right w:val="none" w:sz="0" w:space="0" w:color="auto"/>
          </w:divBdr>
        </w:div>
        <w:div w:id="1305350190">
          <w:marLeft w:val="30"/>
          <w:marRight w:val="30"/>
          <w:marTop w:val="30"/>
          <w:marBottom w:val="30"/>
          <w:divBdr>
            <w:top w:val="none" w:sz="0" w:space="0" w:color="auto"/>
            <w:left w:val="none" w:sz="0" w:space="0" w:color="auto"/>
            <w:bottom w:val="none" w:sz="0" w:space="0" w:color="auto"/>
            <w:right w:val="none" w:sz="0" w:space="0" w:color="auto"/>
          </w:divBdr>
        </w:div>
        <w:div w:id="1112747913">
          <w:marLeft w:val="30"/>
          <w:marRight w:val="30"/>
          <w:marTop w:val="30"/>
          <w:marBottom w:val="30"/>
          <w:divBdr>
            <w:top w:val="none" w:sz="0" w:space="0" w:color="auto"/>
            <w:left w:val="none" w:sz="0" w:space="0" w:color="auto"/>
            <w:bottom w:val="none" w:sz="0" w:space="0" w:color="auto"/>
            <w:right w:val="none" w:sz="0" w:space="0" w:color="auto"/>
          </w:divBdr>
        </w:div>
        <w:div w:id="505367163">
          <w:marLeft w:val="30"/>
          <w:marRight w:val="30"/>
          <w:marTop w:val="30"/>
          <w:marBottom w:val="30"/>
          <w:divBdr>
            <w:top w:val="none" w:sz="0" w:space="0" w:color="auto"/>
            <w:left w:val="none" w:sz="0" w:space="0" w:color="auto"/>
            <w:bottom w:val="none" w:sz="0" w:space="0" w:color="auto"/>
            <w:right w:val="none" w:sz="0" w:space="0" w:color="auto"/>
          </w:divBdr>
        </w:div>
        <w:div w:id="1549563005">
          <w:marLeft w:val="30"/>
          <w:marRight w:val="30"/>
          <w:marTop w:val="30"/>
          <w:marBottom w:val="30"/>
          <w:divBdr>
            <w:top w:val="none" w:sz="0" w:space="0" w:color="auto"/>
            <w:left w:val="none" w:sz="0" w:space="0" w:color="auto"/>
            <w:bottom w:val="none" w:sz="0" w:space="0" w:color="auto"/>
            <w:right w:val="none" w:sz="0" w:space="0" w:color="auto"/>
          </w:divBdr>
        </w:div>
        <w:div w:id="74404468">
          <w:marLeft w:val="30"/>
          <w:marRight w:val="30"/>
          <w:marTop w:val="30"/>
          <w:marBottom w:val="30"/>
          <w:divBdr>
            <w:top w:val="none" w:sz="0" w:space="0" w:color="auto"/>
            <w:left w:val="none" w:sz="0" w:space="0" w:color="auto"/>
            <w:bottom w:val="none" w:sz="0" w:space="0" w:color="auto"/>
            <w:right w:val="none" w:sz="0" w:space="0" w:color="auto"/>
          </w:divBdr>
        </w:div>
        <w:div w:id="1296636924">
          <w:marLeft w:val="30"/>
          <w:marRight w:val="30"/>
          <w:marTop w:val="30"/>
          <w:marBottom w:val="30"/>
          <w:divBdr>
            <w:top w:val="none" w:sz="0" w:space="0" w:color="auto"/>
            <w:left w:val="none" w:sz="0" w:space="0" w:color="auto"/>
            <w:bottom w:val="none" w:sz="0" w:space="0" w:color="auto"/>
            <w:right w:val="none" w:sz="0" w:space="0" w:color="auto"/>
          </w:divBdr>
        </w:div>
        <w:div w:id="528027310">
          <w:marLeft w:val="30"/>
          <w:marRight w:val="30"/>
          <w:marTop w:val="30"/>
          <w:marBottom w:val="30"/>
          <w:divBdr>
            <w:top w:val="none" w:sz="0" w:space="0" w:color="auto"/>
            <w:left w:val="none" w:sz="0" w:space="0" w:color="auto"/>
            <w:bottom w:val="none" w:sz="0" w:space="0" w:color="auto"/>
            <w:right w:val="none" w:sz="0" w:space="0" w:color="auto"/>
          </w:divBdr>
        </w:div>
        <w:div w:id="840704276">
          <w:marLeft w:val="30"/>
          <w:marRight w:val="30"/>
          <w:marTop w:val="30"/>
          <w:marBottom w:val="30"/>
          <w:divBdr>
            <w:top w:val="none" w:sz="0" w:space="0" w:color="auto"/>
            <w:left w:val="none" w:sz="0" w:space="0" w:color="auto"/>
            <w:bottom w:val="none" w:sz="0" w:space="0" w:color="auto"/>
            <w:right w:val="none" w:sz="0" w:space="0" w:color="auto"/>
          </w:divBdr>
        </w:div>
        <w:div w:id="104812700">
          <w:marLeft w:val="30"/>
          <w:marRight w:val="30"/>
          <w:marTop w:val="30"/>
          <w:marBottom w:val="30"/>
          <w:divBdr>
            <w:top w:val="none" w:sz="0" w:space="0" w:color="auto"/>
            <w:left w:val="none" w:sz="0" w:space="0" w:color="auto"/>
            <w:bottom w:val="none" w:sz="0" w:space="0" w:color="auto"/>
            <w:right w:val="none" w:sz="0" w:space="0" w:color="auto"/>
          </w:divBdr>
        </w:div>
        <w:div w:id="239993046">
          <w:marLeft w:val="30"/>
          <w:marRight w:val="30"/>
          <w:marTop w:val="30"/>
          <w:marBottom w:val="30"/>
          <w:divBdr>
            <w:top w:val="none" w:sz="0" w:space="0" w:color="auto"/>
            <w:left w:val="none" w:sz="0" w:space="0" w:color="auto"/>
            <w:bottom w:val="none" w:sz="0" w:space="0" w:color="auto"/>
            <w:right w:val="none" w:sz="0" w:space="0" w:color="auto"/>
          </w:divBdr>
        </w:div>
        <w:div w:id="712921386">
          <w:marLeft w:val="30"/>
          <w:marRight w:val="30"/>
          <w:marTop w:val="30"/>
          <w:marBottom w:val="30"/>
          <w:divBdr>
            <w:top w:val="none" w:sz="0" w:space="0" w:color="auto"/>
            <w:left w:val="none" w:sz="0" w:space="0" w:color="auto"/>
            <w:bottom w:val="none" w:sz="0" w:space="0" w:color="auto"/>
            <w:right w:val="none" w:sz="0" w:space="0" w:color="auto"/>
          </w:divBdr>
        </w:div>
        <w:div w:id="1252200607">
          <w:marLeft w:val="30"/>
          <w:marRight w:val="30"/>
          <w:marTop w:val="30"/>
          <w:marBottom w:val="30"/>
          <w:divBdr>
            <w:top w:val="none" w:sz="0" w:space="0" w:color="auto"/>
            <w:left w:val="none" w:sz="0" w:space="0" w:color="auto"/>
            <w:bottom w:val="none" w:sz="0" w:space="0" w:color="auto"/>
            <w:right w:val="none" w:sz="0" w:space="0" w:color="auto"/>
          </w:divBdr>
        </w:div>
        <w:div w:id="1075782171">
          <w:marLeft w:val="30"/>
          <w:marRight w:val="30"/>
          <w:marTop w:val="30"/>
          <w:marBottom w:val="30"/>
          <w:divBdr>
            <w:top w:val="none" w:sz="0" w:space="0" w:color="auto"/>
            <w:left w:val="none" w:sz="0" w:space="0" w:color="auto"/>
            <w:bottom w:val="none" w:sz="0" w:space="0" w:color="auto"/>
            <w:right w:val="none" w:sz="0" w:space="0" w:color="auto"/>
          </w:divBdr>
        </w:div>
        <w:div w:id="2087191526">
          <w:marLeft w:val="30"/>
          <w:marRight w:val="30"/>
          <w:marTop w:val="30"/>
          <w:marBottom w:val="30"/>
          <w:divBdr>
            <w:top w:val="none" w:sz="0" w:space="0" w:color="auto"/>
            <w:left w:val="none" w:sz="0" w:space="0" w:color="auto"/>
            <w:bottom w:val="none" w:sz="0" w:space="0" w:color="auto"/>
            <w:right w:val="none" w:sz="0" w:space="0" w:color="auto"/>
          </w:divBdr>
        </w:div>
        <w:div w:id="569458971">
          <w:marLeft w:val="30"/>
          <w:marRight w:val="30"/>
          <w:marTop w:val="30"/>
          <w:marBottom w:val="30"/>
          <w:divBdr>
            <w:top w:val="none" w:sz="0" w:space="0" w:color="auto"/>
            <w:left w:val="none" w:sz="0" w:space="0" w:color="auto"/>
            <w:bottom w:val="none" w:sz="0" w:space="0" w:color="auto"/>
            <w:right w:val="none" w:sz="0" w:space="0" w:color="auto"/>
          </w:divBdr>
        </w:div>
        <w:div w:id="1137257305">
          <w:marLeft w:val="30"/>
          <w:marRight w:val="30"/>
          <w:marTop w:val="30"/>
          <w:marBottom w:val="30"/>
          <w:divBdr>
            <w:top w:val="none" w:sz="0" w:space="0" w:color="auto"/>
            <w:left w:val="none" w:sz="0" w:space="0" w:color="auto"/>
            <w:bottom w:val="none" w:sz="0" w:space="0" w:color="auto"/>
            <w:right w:val="none" w:sz="0" w:space="0" w:color="auto"/>
          </w:divBdr>
        </w:div>
        <w:div w:id="2084139024">
          <w:marLeft w:val="30"/>
          <w:marRight w:val="30"/>
          <w:marTop w:val="30"/>
          <w:marBottom w:val="30"/>
          <w:divBdr>
            <w:top w:val="none" w:sz="0" w:space="0" w:color="auto"/>
            <w:left w:val="none" w:sz="0" w:space="0" w:color="auto"/>
            <w:bottom w:val="none" w:sz="0" w:space="0" w:color="auto"/>
            <w:right w:val="none" w:sz="0" w:space="0" w:color="auto"/>
          </w:divBdr>
        </w:div>
        <w:div w:id="1251893821">
          <w:marLeft w:val="30"/>
          <w:marRight w:val="30"/>
          <w:marTop w:val="30"/>
          <w:marBottom w:val="30"/>
          <w:divBdr>
            <w:top w:val="none" w:sz="0" w:space="0" w:color="auto"/>
            <w:left w:val="none" w:sz="0" w:space="0" w:color="auto"/>
            <w:bottom w:val="none" w:sz="0" w:space="0" w:color="auto"/>
            <w:right w:val="none" w:sz="0" w:space="0" w:color="auto"/>
          </w:divBdr>
        </w:div>
        <w:div w:id="1571378207">
          <w:marLeft w:val="30"/>
          <w:marRight w:val="30"/>
          <w:marTop w:val="30"/>
          <w:marBottom w:val="30"/>
          <w:divBdr>
            <w:top w:val="none" w:sz="0" w:space="0" w:color="auto"/>
            <w:left w:val="none" w:sz="0" w:space="0" w:color="auto"/>
            <w:bottom w:val="none" w:sz="0" w:space="0" w:color="auto"/>
            <w:right w:val="none" w:sz="0" w:space="0" w:color="auto"/>
          </w:divBdr>
        </w:div>
        <w:div w:id="1171213965">
          <w:marLeft w:val="30"/>
          <w:marRight w:val="30"/>
          <w:marTop w:val="30"/>
          <w:marBottom w:val="30"/>
          <w:divBdr>
            <w:top w:val="none" w:sz="0" w:space="0" w:color="auto"/>
            <w:left w:val="none" w:sz="0" w:space="0" w:color="auto"/>
            <w:bottom w:val="none" w:sz="0" w:space="0" w:color="auto"/>
            <w:right w:val="none" w:sz="0" w:space="0" w:color="auto"/>
          </w:divBdr>
        </w:div>
        <w:div w:id="701318775">
          <w:marLeft w:val="30"/>
          <w:marRight w:val="30"/>
          <w:marTop w:val="30"/>
          <w:marBottom w:val="30"/>
          <w:divBdr>
            <w:top w:val="none" w:sz="0" w:space="0" w:color="auto"/>
            <w:left w:val="none" w:sz="0" w:space="0" w:color="auto"/>
            <w:bottom w:val="none" w:sz="0" w:space="0" w:color="auto"/>
            <w:right w:val="none" w:sz="0" w:space="0" w:color="auto"/>
          </w:divBdr>
        </w:div>
        <w:div w:id="1865434830">
          <w:marLeft w:val="30"/>
          <w:marRight w:val="30"/>
          <w:marTop w:val="30"/>
          <w:marBottom w:val="30"/>
          <w:divBdr>
            <w:top w:val="none" w:sz="0" w:space="0" w:color="auto"/>
            <w:left w:val="none" w:sz="0" w:space="0" w:color="auto"/>
            <w:bottom w:val="none" w:sz="0" w:space="0" w:color="auto"/>
            <w:right w:val="none" w:sz="0" w:space="0" w:color="auto"/>
          </w:divBdr>
        </w:div>
        <w:div w:id="1492717385">
          <w:marLeft w:val="30"/>
          <w:marRight w:val="30"/>
          <w:marTop w:val="30"/>
          <w:marBottom w:val="30"/>
          <w:divBdr>
            <w:top w:val="none" w:sz="0" w:space="0" w:color="auto"/>
            <w:left w:val="none" w:sz="0" w:space="0" w:color="auto"/>
            <w:bottom w:val="none" w:sz="0" w:space="0" w:color="auto"/>
            <w:right w:val="none" w:sz="0" w:space="0" w:color="auto"/>
          </w:divBdr>
        </w:div>
        <w:div w:id="2119178346">
          <w:marLeft w:val="30"/>
          <w:marRight w:val="30"/>
          <w:marTop w:val="30"/>
          <w:marBottom w:val="30"/>
          <w:divBdr>
            <w:top w:val="none" w:sz="0" w:space="0" w:color="auto"/>
            <w:left w:val="none" w:sz="0" w:space="0" w:color="auto"/>
            <w:bottom w:val="none" w:sz="0" w:space="0" w:color="auto"/>
            <w:right w:val="none" w:sz="0" w:space="0" w:color="auto"/>
          </w:divBdr>
        </w:div>
        <w:div w:id="998652696">
          <w:marLeft w:val="30"/>
          <w:marRight w:val="30"/>
          <w:marTop w:val="30"/>
          <w:marBottom w:val="30"/>
          <w:divBdr>
            <w:top w:val="none" w:sz="0" w:space="0" w:color="auto"/>
            <w:left w:val="none" w:sz="0" w:space="0" w:color="auto"/>
            <w:bottom w:val="none" w:sz="0" w:space="0" w:color="auto"/>
            <w:right w:val="none" w:sz="0" w:space="0" w:color="auto"/>
          </w:divBdr>
        </w:div>
        <w:div w:id="417285871">
          <w:marLeft w:val="30"/>
          <w:marRight w:val="30"/>
          <w:marTop w:val="30"/>
          <w:marBottom w:val="30"/>
          <w:divBdr>
            <w:top w:val="none" w:sz="0" w:space="0" w:color="auto"/>
            <w:left w:val="none" w:sz="0" w:space="0" w:color="auto"/>
            <w:bottom w:val="none" w:sz="0" w:space="0" w:color="auto"/>
            <w:right w:val="none" w:sz="0" w:space="0" w:color="auto"/>
          </w:divBdr>
        </w:div>
        <w:div w:id="1273511968">
          <w:marLeft w:val="30"/>
          <w:marRight w:val="30"/>
          <w:marTop w:val="30"/>
          <w:marBottom w:val="30"/>
          <w:divBdr>
            <w:top w:val="none" w:sz="0" w:space="0" w:color="auto"/>
            <w:left w:val="none" w:sz="0" w:space="0" w:color="auto"/>
            <w:bottom w:val="none" w:sz="0" w:space="0" w:color="auto"/>
            <w:right w:val="none" w:sz="0" w:space="0" w:color="auto"/>
          </w:divBdr>
        </w:div>
        <w:div w:id="489099904">
          <w:marLeft w:val="30"/>
          <w:marRight w:val="30"/>
          <w:marTop w:val="30"/>
          <w:marBottom w:val="30"/>
          <w:divBdr>
            <w:top w:val="none" w:sz="0" w:space="0" w:color="auto"/>
            <w:left w:val="none" w:sz="0" w:space="0" w:color="auto"/>
            <w:bottom w:val="none" w:sz="0" w:space="0" w:color="auto"/>
            <w:right w:val="none" w:sz="0" w:space="0" w:color="auto"/>
          </w:divBdr>
        </w:div>
        <w:div w:id="1296831028">
          <w:marLeft w:val="30"/>
          <w:marRight w:val="30"/>
          <w:marTop w:val="30"/>
          <w:marBottom w:val="30"/>
          <w:divBdr>
            <w:top w:val="none" w:sz="0" w:space="0" w:color="auto"/>
            <w:left w:val="none" w:sz="0" w:space="0" w:color="auto"/>
            <w:bottom w:val="none" w:sz="0" w:space="0" w:color="auto"/>
            <w:right w:val="none" w:sz="0" w:space="0" w:color="auto"/>
          </w:divBdr>
        </w:div>
        <w:div w:id="1708874034">
          <w:marLeft w:val="30"/>
          <w:marRight w:val="30"/>
          <w:marTop w:val="30"/>
          <w:marBottom w:val="30"/>
          <w:divBdr>
            <w:top w:val="none" w:sz="0" w:space="0" w:color="auto"/>
            <w:left w:val="none" w:sz="0" w:space="0" w:color="auto"/>
            <w:bottom w:val="none" w:sz="0" w:space="0" w:color="auto"/>
            <w:right w:val="none" w:sz="0" w:space="0" w:color="auto"/>
          </w:divBdr>
        </w:div>
        <w:div w:id="1978991920">
          <w:marLeft w:val="30"/>
          <w:marRight w:val="30"/>
          <w:marTop w:val="30"/>
          <w:marBottom w:val="30"/>
          <w:divBdr>
            <w:top w:val="none" w:sz="0" w:space="0" w:color="auto"/>
            <w:left w:val="none" w:sz="0" w:space="0" w:color="auto"/>
            <w:bottom w:val="none" w:sz="0" w:space="0" w:color="auto"/>
            <w:right w:val="none" w:sz="0" w:space="0" w:color="auto"/>
          </w:divBdr>
        </w:div>
        <w:div w:id="452672161">
          <w:marLeft w:val="30"/>
          <w:marRight w:val="30"/>
          <w:marTop w:val="30"/>
          <w:marBottom w:val="30"/>
          <w:divBdr>
            <w:top w:val="none" w:sz="0" w:space="0" w:color="auto"/>
            <w:left w:val="none" w:sz="0" w:space="0" w:color="auto"/>
            <w:bottom w:val="none" w:sz="0" w:space="0" w:color="auto"/>
            <w:right w:val="none" w:sz="0" w:space="0" w:color="auto"/>
          </w:divBdr>
        </w:div>
        <w:div w:id="1277834259">
          <w:marLeft w:val="30"/>
          <w:marRight w:val="30"/>
          <w:marTop w:val="30"/>
          <w:marBottom w:val="30"/>
          <w:divBdr>
            <w:top w:val="none" w:sz="0" w:space="0" w:color="auto"/>
            <w:left w:val="none" w:sz="0" w:space="0" w:color="auto"/>
            <w:bottom w:val="none" w:sz="0" w:space="0" w:color="auto"/>
            <w:right w:val="none" w:sz="0" w:space="0" w:color="auto"/>
          </w:divBdr>
        </w:div>
        <w:div w:id="1265922237">
          <w:marLeft w:val="30"/>
          <w:marRight w:val="30"/>
          <w:marTop w:val="30"/>
          <w:marBottom w:val="30"/>
          <w:divBdr>
            <w:top w:val="none" w:sz="0" w:space="0" w:color="auto"/>
            <w:left w:val="none" w:sz="0" w:space="0" w:color="auto"/>
            <w:bottom w:val="none" w:sz="0" w:space="0" w:color="auto"/>
            <w:right w:val="none" w:sz="0" w:space="0" w:color="auto"/>
          </w:divBdr>
        </w:div>
        <w:div w:id="455833843">
          <w:marLeft w:val="30"/>
          <w:marRight w:val="30"/>
          <w:marTop w:val="30"/>
          <w:marBottom w:val="30"/>
          <w:divBdr>
            <w:top w:val="none" w:sz="0" w:space="0" w:color="auto"/>
            <w:left w:val="none" w:sz="0" w:space="0" w:color="auto"/>
            <w:bottom w:val="none" w:sz="0" w:space="0" w:color="auto"/>
            <w:right w:val="none" w:sz="0" w:space="0" w:color="auto"/>
          </w:divBdr>
        </w:div>
        <w:div w:id="600722724">
          <w:marLeft w:val="30"/>
          <w:marRight w:val="30"/>
          <w:marTop w:val="30"/>
          <w:marBottom w:val="30"/>
          <w:divBdr>
            <w:top w:val="none" w:sz="0" w:space="0" w:color="auto"/>
            <w:left w:val="none" w:sz="0" w:space="0" w:color="auto"/>
            <w:bottom w:val="none" w:sz="0" w:space="0" w:color="auto"/>
            <w:right w:val="none" w:sz="0" w:space="0" w:color="auto"/>
          </w:divBdr>
        </w:div>
        <w:div w:id="2042775390">
          <w:marLeft w:val="30"/>
          <w:marRight w:val="30"/>
          <w:marTop w:val="30"/>
          <w:marBottom w:val="30"/>
          <w:divBdr>
            <w:top w:val="none" w:sz="0" w:space="0" w:color="auto"/>
            <w:left w:val="none" w:sz="0" w:space="0" w:color="auto"/>
            <w:bottom w:val="none" w:sz="0" w:space="0" w:color="auto"/>
            <w:right w:val="none" w:sz="0" w:space="0" w:color="auto"/>
          </w:divBdr>
        </w:div>
        <w:div w:id="61801759">
          <w:marLeft w:val="30"/>
          <w:marRight w:val="30"/>
          <w:marTop w:val="30"/>
          <w:marBottom w:val="30"/>
          <w:divBdr>
            <w:top w:val="none" w:sz="0" w:space="0" w:color="auto"/>
            <w:left w:val="none" w:sz="0" w:space="0" w:color="auto"/>
            <w:bottom w:val="none" w:sz="0" w:space="0" w:color="auto"/>
            <w:right w:val="none" w:sz="0" w:space="0" w:color="auto"/>
          </w:divBdr>
        </w:div>
        <w:div w:id="1928659050">
          <w:marLeft w:val="30"/>
          <w:marRight w:val="30"/>
          <w:marTop w:val="30"/>
          <w:marBottom w:val="30"/>
          <w:divBdr>
            <w:top w:val="none" w:sz="0" w:space="0" w:color="auto"/>
            <w:left w:val="none" w:sz="0" w:space="0" w:color="auto"/>
            <w:bottom w:val="none" w:sz="0" w:space="0" w:color="auto"/>
            <w:right w:val="none" w:sz="0" w:space="0" w:color="auto"/>
          </w:divBdr>
        </w:div>
        <w:div w:id="1943607069">
          <w:marLeft w:val="30"/>
          <w:marRight w:val="30"/>
          <w:marTop w:val="30"/>
          <w:marBottom w:val="30"/>
          <w:divBdr>
            <w:top w:val="none" w:sz="0" w:space="0" w:color="auto"/>
            <w:left w:val="none" w:sz="0" w:space="0" w:color="auto"/>
            <w:bottom w:val="none" w:sz="0" w:space="0" w:color="auto"/>
            <w:right w:val="none" w:sz="0" w:space="0" w:color="auto"/>
          </w:divBdr>
        </w:div>
        <w:div w:id="846941791">
          <w:marLeft w:val="30"/>
          <w:marRight w:val="30"/>
          <w:marTop w:val="30"/>
          <w:marBottom w:val="30"/>
          <w:divBdr>
            <w:top w:val="none" w:sz="0" w:space="0" w:color="auto"/>
            <w:left w:val="none" w:sz="0" w:space="0" w:color="auto"/>
            <w:bottom w:val="none" w:sz="0" w:space="0" w:color="auto"/>
            <w:right w:val="none" w:sz="0" w:space="0" w:color="auto"/>
          </w:divBdr>
        </w:div>
        <w:div w:id="571817683">
          <w:marLeft w:val="30"/>
          <w:marRight w:val="30"/>
          <w:marTop w:val="30"/>
          <w:marBottom w:val="30"/>
          <w:divBdr>
            <w:top w:val="none" w:sz="0" w:space="0" w:color="auto"/>
            <w:left w:val="none" w:sz="0" w:space="0" w:color="auto"/>
            <w:bottom w:val="none" w:sz="0" w:space="0" w:color="auto"/>
            <w:right w:val="none" w:sz="0" w:space="0" w:color="auto"/>
          </w:divBdr>
        </w:div>
        <w:div w:id="1189024259">
          <w:marLeft w:val="30"/>
          <w:marRight w:val="30"/>
          <w:marTop w:val="30"/>
          <w:marBottom w:val="30"/>
          <w:divBdr>
            <w:top w:val="none" w:sz="0" w:space="0" w:color="auto"/>
            <w:left w:val="none" w:sz="0" w:space="0" w:color="auto"/>
            <w:bottom w:val="none" w:sz="0" w:space="0" w:color="auto"/>
            <w:right w:val="none" w:sz="0" w:space="0" w:color="auto"/>
          </w:divBdr>
        </w:div>
        <w:div w:id="2111003373">
          <w:marLeft w:val="30"/>
          <w:marRight w:val="30"/>
          <w:marTop w:val="30"/>
          <w:marBottom w:val="30"/>
          <w:divBdr>
            <w:top w:val="none" w:sz="0" w:space="0" w:color="auto"/>
            <w:left w:val="none" w:sz="0" w:space="0" w:color="auto"/>
            <w:bottom w:val="none" w:sz="0" w:space="0" w:color="auto"/>
            <w:right w:val="none" w:sz="0" w:space="0" w:color="auto"/>
          </w:divBdr>
        </w:div>
        <w:div w:id="1434663937">
          <w:marLeft w:val="30"/>
          <w:marRight w:val="30"/>
          <w:marTop w:val="30"/>
          <w:marBottom w:val="30"/>
          <w:divBdr>
            <w:top w:val="none" w:sz="0" w:space="0" w:color="auto"/>
            <w:left w:val="none" w:sz="0" w:space="0" w:color="auto"/>
            <w:bottom w:val="none" w:sz="0" w:space="0" w:color="auto"/>
            <w:right w:val="none" w:sz="0" w:space="0" w:color="auto"/>
          </w:divBdr>
        </w:div>
        <w:div w:id="102774620">
          <w:marLeft w:val="30"/>
          <w:marRight w:val="30"/>
          <w:marTop w:val="30"/>
          <w:marBottom w:val="30"/>
          <w:divBdr>
            <w:top w:val="none" w:sz="0" w:space="0" w:color="auto"/>
            <w:left w:val="none" w:sz="0" w:space="0" w:color="auto"/>
            <w:bottom w:val="none" w:sz="0" w:space="0" w:color="auto"/>
            <w:right w:val="none" w:sz="0" w:space="0" w:color="auto"/>
          </w:divBdr>
        </w:div>
        <w:div w:id="1607928392">
          <w:marLeft w:val="30"/>
          <w:marRight w:val="30"/>
          <w:marTop w:val="30"/>
          <w:marBottom w:val="30"/>
          <w:divBdr>
            <w:top w:val="none" w:sz="0" w:space="0" w:color="auto"/>
            <w:left w:val="none" w:sz="0" w:space="0" w:color="auto"/>
            <w:bottom w:val="none" w:sz="0" w:space="0" w:color="auto"/>
            <w:right w:val="none" w:sz="0" w:space="0" w:color="auto"/>
          </w:divBdr>
        </w:div>
        <w:div w:id="136458022">
          <w:marLeft w:val="30"/>
          <w:marRight w:val="30"/>
          <w:marTop w:val="30"/>
          <w:marBottom w:val="30"/>
          <w:divBdr>
            <w:top w:val="none" w:sz="0" w:space="0" w:color="auto"/>
            <w:left w:val="none" w:sz="0" w:space="0" w:color="auto"/>
            <w:bottom w:val="none" w:sz="0" w:space="0" w:color="auto"/>
            <w:right w:val="none" w:sz="0" w:space="0" w:color="auto"/>
          </w:divBdr>
        </w:div>
        <w:div w:id="1230771053">
          <w:marLeft w:val="30"/>
          <w:marRight w:val="30"/>
          <w:marTop w:val="30"/>
          <w:marBottom w:val="30"/>
          <w:divBdr>
            <w:top w:val="none" w:sz="0" w:space="0" w:color="auto"/>
            <w:left w:val="none" w:sz="0" w:space="0" w:color="auto"/>
            <w:bottom w:val="none" w:sz="0" w:space="0" w:color="auto"/>
            <w:right w:val="none" w:sz="0" w:space="0" w:color="auto"/>
          </w:divBdr>
        </w:div>
        <w:div w:id="976492909">
          <w:marLeft w:val="30"/>
          <w:marRight w:val="30"/>
          <w:marTop w:val="30"/>
          <w:marBottom w:val="30"/>
          <w:divBdr>
            <w:top w:val="none" w:sz="0" w:space="0" w:color="auto"/>
            <w:left w:val="none" w:sz="0" w:space="0" w:color="auto"/>
            <w:bottom w:val="none" w:sz="0" w:space="0" w:color="auto"/>
            <w:right w:val="none" w:sz="0" w:space="0" w:color="auto"/>
          </w:divBdr>
        </w:div>
        <w:div w:id="36243914">
          <w:marLeft w:val="30"/>
          <w:marRight w:val="30"/>
          <w:marTop w:val="30"/>
          <w:marBottom w:val="30"/>
          <w:divBdr>
            <w:top w:val="none" w:sz="0" w:space="0" w:color="auto"/>
            <w:left w:val="none" w:sz="0" w:space="0" w:color="auto"/>
            <w:bottom w:val="none" w:sz="0" w:space="0" w:color="auto"/>
            <w:right w:val="none" w:sz="0" w:space="0" w:color="auto"/>
          </w:divBdr>
        </w:div>
        <w:div w:id="122121875">
          <w:marLeft w:val="30"/>
          <w:marRight w:val="30"/>
          <w:marTop w:val="30"/>
          <w:marBottom w:val="30"/>
          <w:divBdr>
            <w:top w:val="none" w:sz="0" w:space="0" w:color="auto"/>
            <w:left w:val="none" w:sz="0" w:space="0" w:color="auto"/>
            <w:bottom w:val="none" w:sz="0" w:space="0" w:color="auto"/>
            <w:right w:val="none" w:sz="0" w:space="0" w:color="auto"/>
          </w:divBdr>
        </w:div>
        <w:div w:id="721712493">
          <w:marLeft w:val="30"/>
          <w:marRight w:val="30"/>
          <w:marTop w:val="30"/>
          <w:marBottom w:val="30"/>
          <w:divBdr>
            <w:top w:val="none" w:sz="0" w:space="0" w:color="auto"/>
            <w:left w:val="none" w:sz="0" w:space="0" w:color="auto"/>
            <w:bottom w:val="none" w:sz="0" w:space="0" w:color="auto"/>
            <w:right w:val="none" w:sz="0" w:space="0" w:color="auto"/>
          </w:divBdr>
        </w:div>
        <w:div w:id="2138597270">
          <w:marLeft w:val="30"/>
          <w:marRight w:val="30"/>
          <w:marTop w:val="30"/>
          <w:marBottom w:val="30"/>
          <w:divBdr>
            <w:top w:val="none" w:sz="0" w:space="0" w:color="auto"/>
            <w:left w:val="none" w:sz="0" w:space="0" w:color="auto"/>
            <w:bottom w:val="none" w:sz="0" w:space="0" w:color="auto"/>
            <w:right w:val="none" w:sz="0" w:space="0" w:color="auto"/>
          </w:divBdr>
        </w:div>
        <w:div w:id="233980253">
          <w:marLeft w:val="30"/>
          <w:marRight w:val="30"/>
          <w:marTop w:val="30"/>
          <w:marBottom w:val="30"/>
          <w:divBdr>
            <w:top w:val="none" w:sz="0" w:space="0" w:color="auto"/>
            <w:left w:val="none" w:sz="0" w:space="0" w:color="auto"/>
            <w:bottom w:val="none" w:sz="0" w:space="0" w:color="auto"/>
            <w:right w:val="none" w:sz="0" w:space="0" w:color="auto"/>
          </w:divBdr>
        </w:div>
        <w:div w:id="578515540">
          <w:marLeft w:val="30"/>
          <w:marRight w:val="30"/>
          <w:marTop w:val="30"/>
          <w:marBottom w:val="30"/>
          <w:divBdr>
            <w:top w:val="none" w:sz="0" w:space="0" w:color="auto"/>
            <w:left w:val="none" w:sz="0" w:space="0" w:color="auto"/>
            <w:bottom w:val="none" w:sz="0" w:space="0" w:color="auto"/>
            <w:right w:val="none" w:sz="0" w:space="0" w:color="auto"/>
          </w:divBdr>
        </w:div>
        <w:div w:id="491989721">
          <w:marLeft w:val="30"/>
          <w:marRight w:val="30"/>
          <w:marTop w:val="30"/>
          <w:marBottom w:val="30"/>
          <w:divBdr>
            <w:top w:val="none" w:sz="0" w:space="0" w:color="auto"/>
            <w:left w:val="none" w:sz="0" w:space="0" w:color="auto"/>
            <w:bottom w:val="none" w:sz="0" w:space="0" w:color="auto"/>
            <w:right w:val="none" w:sz="0" w:space="0" w:color="auto"/>
          </w:divBdr>
        </w:div>
        <w:div w:id="1253780386">
          <w:marLeft w:val="30"/>
          <w:marRight w:val="30"/>
          <w:marTop w:val="30"/>
          <w:marBottom w:val="30"/>
          <w:divBdr>
            <w:top w:val="none" w:sz="0" w:space="0" w:color="auto"/>
            <w:left w:val="none" w:sz="0" w:space="0" w:color="auto"/>
            <w:bottom w:val="none" w:sz="0" w:space="0" w:color="auto"/>
            <w:right w:val="none" w:sz="0" w:space="0" w:color="auto"/>
          </w:divBdr>
        </w:div>
        <w:div w:id="1765690509">
          <w:marLeft w:val="30"/>
          <w:marRight w:val="30"/>
          <w:marTop w:val="30"/>
          <w:marBottom w:val="30"/>
          <w:divBdr>
            <w:top w:val="none" w:sz="0" w:space="0" w:color="auto"/>
            <w:left w:val="none" w:sz="0" w:space="0" w:color="auto"/>
            <w:bottom w:val="none" w:sz="0" w:space="0" w:color="auto"/>
            <w:right w:val="none" w:sz="0" w:space="0" w:color="auto"/>
          </w:divBdr>
        </w:div>
        <w:div w:id="1721054002">
          <w:marLeft w:val="30"/>
          <w:marRight w:val="30"/>
          <w:marTop w:val="30"/>
          <w:marBottom w:val="30"/>
          <w:divBdr>
            <w:top w:val="none" w:sz="0" w:space="0" w:color="auto"/>
            <w:left w:val="none" w:sz="0" w:space="0" w:color="auto"/>
            <w:bottom w:val="none" w:sz="0" w:space="0" w:color="auto"/>
            <w:right w:val="none" w:sz="0" w:space="0" w:color="auto"/>
          </w:divBdr>
        </w:div>
        <w:div w:id="531963227">
          <w:marLeft w:val="30"/>
          <w:marRight w:val="30"/>
          <w:marTop w:val="30"/>
          <w:marBottom w:val="30"/>
          <w:divBdr>
            <w:top w:val="none" w:sz="0" w:space="0" w:color="auto"/>
            <w:left w:val="none" w:sz="0" w:space="0" w:color="auto"/>
            <w:bottom w:val="none" w:sz="0" w:space="0" w:color="auto"/>
            <w:right w:val="none" w:sz="0" w:space="0" w:color="auto"/>
          </w:divBdr>
        </w:div>
        <w:div w:id="837617426">
          <w:marLeft w:val="30"/>
          <w:marRight w:val="30"/>
          <w:marTop w:val="30"/>
          <w:marBottom w:val="30"/>
          <w:divBdr>
            <w:top w:val="none" w:sz="0" w:space="0" w:color="auto"/>
            <w:left w:val="none" w:sz="0" w:space="0" w:color="auto"/>
            <w:bottom w:val="none" w:sz="0" w:space="0" w:color="auto"/>
            <w:right w:val="none" w:sz="0" w:space="0" w:color="auto"/>
          </w:divBdr>
        </w:div>
        <w:div w:id="906577511">
          <w:marLeft w:val="30"/>
          <w:marRight w:val="30"/>
          <w:marTop w:val="30"/>
          <w:marBottom w:val="30"/>
          <w:divBdr>
            <w:top w:val="none" w:sz="0" w:space="0" w:color="auto"/>
            <w:left w:val="none" w:sz="0" w:space="0" w:color="auto"/>
            <w:bottom w:val="none" w:sz="0" w:space="0" w:color="auto"/>
            <w:right w:val="none" w:sz="0" w:space="0" w:color="auto"/>
          </w:divBdr>
        </w:div>
        <w:div w:id="1891846030">
          <w:marLeft w:val="30"/>
          <w:marRight w:val="30"/>
          <w:marTop w:val="30"/>
          <w:marBottom w:val="30"/>
          <w:divBdr>
            <w:top w:val="none" w:sz="0" w:space="0" w:color="auto"/>
            <w:left w:val="none" w:sz="0" w:space="0" w:color="auto"/>
            <w:bottom w:val="none" w:sz="0" w:space="0" w:color="auto"/>
            <w:right w:val="none" w:sz="0" w:space="0" w:color="auto"/>
          </w:divBdr>
        </w:div>
        <w:div w:id="818617937">
          <w:marLeft w:val="30"/>
          <w:marRight w:val="30"/>
          <w:marTop w:val="30"/>
          <w:marBottom w:val="30"/>
          <w:divBdr>
            <w:top w:val="none" w:sz="0" w:space="0" w:color="auto"/>
            <w:left w:val="none" w:sz="0" w:space="0" w:color="auto"/>
            <w:bottom w:val="none" w:sz="0" w:space="0" w:color="auto"/>
            <w:right w:val="none" w:sz="0" w:space="0" w:color="auto"/>
          </w:divBdr>
        </w:div>
        <w:div w:id="599458613">
          <w:marLeft w:val="30"/>
          <w:marRight w:val="30"/>
          <w:marTop w:val="30"/>
          <w:marBottom w:val="30"/>
          <w:divBdr>
            <w:top w:val="none" w:sz="0" w:space="0" w:color="auto"/>
            <w:left w:val="none" w:sz="0" w:space="0" w:color="auto"/>
            <w:bottom w:val="none" w:sz="0" w:space="0" w:color="auto"/>
            <w:right w:val="none" w:sz="0" w:space="0" w:color="auto"/>
          </w:divBdr>
        </w:div>
        <w:div w:id="485053372">
          <w:marLeft w:val="30"/>
          <w:marRight w:val="30"/>
          <w:marTop w:val="30"/>
          <w:marBottom w:val="30"/>
          <w:divBdr>
            <w:top w:val="none" w:sz="0" w:space="0" w:color="auto"/>
            <w:left w:val="none" w:sz="0" w:space="0" w:color="auto"/>
            <w:bottom w:val="none" w:sz="0" w:space="0" w:color="auto"/>
            <w:right w:val="none" w:sz="0" w:space="0" w:color="auto"/>
          </w:divBdr>
        </w:div>
        <w:div w:id="1713386237">
          <w:marLeft w:val="30"/>
          <w:marRight w:val="30"/>
          <w:marTop w:val="30"/>
          <w:marBottom w:val="30"/>
          <w:divBdr>
            <w:top w:val="none" w:sz="0" w:space="0" w:color="auto"/>
            <w:left w:val="none" w:sz="0" w:space="0" w:color="auto"/>
            <w:bottom w:val="none" w:sz="0" w:space="0" w:color="auto"/>
            <w:right w:val="none" w:sz="0" w:space="0" w:color="auto"/>
          </w:divBdr>
        </w:div>
        <w:div w:id="565533090">
          <w:marLeft w:val="30"/>
          <w:marRight w:val="30"/>
          <w:marTop w:val="30"/>
          <w:marBottom w:val="30"/>
          <w:divBdr>
            <w:top w:val="none" w:sz="0" w:space="0" w:color="auto"/>
            <w:left w:val="none" w:sz="0" w:space="0" w:color="auto"/>
            <w:bottom w:val="none" w:sz="0" w:space="0" w:color="auto"/>
            <w:right w:val="none" w:sz="0" w:space="0" w:color="auto"/>
          </w:divBdr>
        </w:div>
        <w:div w:id="771819141">
          <w:marLeft w:val="30"/>
          <w:marRight w:val="30"/>
          <w:marTop w:val="30"/>
          <w:marBottom w:val="30"/>
          <w:divBdr>
            <w:top w:val="none" w:sz="0" w:space="0" w:color="auto"/>
            <w:left w:val="none" w:sz="0" w:space="0" w:color="auto"/>
            <w:bottom w:val="none" w:sz="0" w:space="0" w:color="auto"/>
            <w:right w:val="none" w:sz="0" w:space="0" w:color="auto"/>
          </w:divBdr>
        </w:div>
        <w:div w:id="848831833">
          <w:marLeft w:val="30"/>
          <w:marRight w:val="30"/>
          <w:marTop w:val="30"/>
          <w:marBottom w:val="30"/>
          <w:divBdr>
            <w:top w:val="none" w:sz="0" w:space="0" w:color="auto"/>
            <w:left w:val="none" w:sz="0" w:space="0" w:color="auto"/>
            <w:bottom w:val="none" w:sz="0" w:space="0" w:color="auto"/>
            <w:right w:val="none" w:sz="0" w:space="0" w:color="auto"/>
          </w:divBdr>
        </w:div>
        <w:div w:id="1345404410">
          <w:marLeft w:val="30"/>
          <w:marRight w:val="30"/>
          <w:marTop w:val="30"/>
          <w:marBottom w:val="30"/>
          <w:divBdr>
            <w:top w:val="none" w:sz="0" w:space="0" w:color="auto"/>
            <w:left w:val="none" w:sz="0" w:space="0" w:color="auto"/>
            <w:bottom w:val="none" w:sz="0" w:space="0" w:color="auto"/>
            <w:right w:val="none" w:sz="0" w:space="0" w:color="auto"/>
          </w:divBdr>
        </w:div>
        <w:div w:id="690373849">
          <w:marLeft w:val="30"/>
          <w:marRight w:val="30"/>
          <w:marTop w:val="30"/>
          <w:marBottom w:val="30"/>
          <w:divBdr>
            <w:top w:val="none" w:sz="0" w:space="0" w:color="auto"/>
            <w:left w:val="none" w:sz="0" w:space="0" w:color="auto"/>
            <w:bottom w:val="none" w:sz="0" w:space="0" w:color="auto"/>
            <w:right w:val="none" w:sz="0" w:space="0" w:color="auto"/>
          </w:divBdr>
        </w:div>
        <w:div w:id="1390616066">
          <w:marLeft w:val="30"/>
          <w:marRight w:val="30"/>
          <w:marTop w:val="30"/>
          <w:marBottom w:val="30"/>
          <w:divBdr>
            <w:top w:val="none" w:sz="0" w:space="0" w:color="auto"/>
            <w:left w:val="none" w:sz="0" w:space="0" w:color="auto"/>
            <w:bottom w:val="none" w:sz="0" w:space="0" w:color="auto"/>
            <w:right w:val="none" w:sz="0" w:space="0" w:color="auto"/>
          </w:divBdr>
        </w:div>
        <w:div w:id="986321106">
          <w:marLeft w:val="30"/>
          <w:marRight w:val="30"/>
          <w:marTop w:val="30"/>
          <w:marBottom w:val="30"/>
          <w:divBdr>
            <w:top w:val="none" w:sz="0" w:space="0" w:color="auto"/>
            <w:left w:val="none" w:sz="0" w:space="0" w:color="auto"/>
            <w:bottom w:val="none" w:sz="0" w:space="0" w:color="auto"/>
            <w:right w:val="none" w:sz="0" w:space="0" w:color="auto"/>
          </w:divBdr>
        </w:div>
        <w:div w:id="1141465600">
          <w:marLeft w:val="30"/>
          <w:marRight w:val="30"/>
          <w:marTop w:val="30"/>
          <w:marBottom w:val="30"/>
          <w:divBdr>
            <w:top w:val="none" w:sz="0" w:space="0" w:color="auto"/>
            <w:left w:val="none" w:sz="0" w:space="0" w:color="auto"/>
            <w:bottom w:val="none" w:sz="0" w:space="0" w:color="auto"/>
            <w:right w:val="none" w:sz="0" w:space="0" w:color="auto"/>
          </w:divBdr>
        </w:div>
        <w:div w:id="741562106">
          <w:marLeft w:val="30"/>
          <w:marRight w:val="30"/>
          <w:marTop w:val="30"/>
          <w:marBottom w:val="30"/>
          <w:divBdr>
            <w:top w:val="none" w:sz="0" w:space="0" w:color="auto"/>
            <w:left w:val="none" w:sz="0" w:space="0" w:color="auto"/>
            <w:bottom w:val="none" w:sz="0" w:space="0" w:color="auto"/>
            <w:right w:val="none" w:sz="0" w:space="0" w:color="auto"/>
          </w:divBdr>
        </w:div>
        <w:div w:id="1250236995">
          <w:marLeft w:val="30"/>
          <w:marRight w:val="30"/>
          <w:marTop w:val="30"/>
          <w:marBottom w:val="30"/>
          <w:divBdr>
            <w:top w:val="none" w:sz="0" w:space="0" w:color="auto"/>
            <w:left w:val="none" w:sz="0" w:space="0" w:color="auto"/>
            <w:bottom w:val="none" w:sz="0" w:space="0" w:color="auto"/>
            <w:right w:val="none" w:sz="0" w:space="0" w:color="auto"/>
          </w:divBdr>
        </w:div>
        <w:div w:id="2051804661">
          <w:marLeft w:val="30"/>
          <w:marRight w:val="30"/>
          <w:marTop w:val="30"/>
          <w:marBottom w:val="30"/>
          <w:divBdr>
            <w:top w:val="none" w:sz="0" w:space="0" w:color="auto"/>
            <w:left w:val="none" w:sz="0" w:space="0" w:color="auto"/>
            <w:bottom w:val="none" w:sz="0" w:space="0" w:color="auto"/>
            <w:right w:val="none" w:sz="0" w:space="0" w:color="auto"/>
          </w:divBdr>
        </w:div>
        <w:div w:id="148906878">
          <w:marLeft w:val="30"/>
          <w:marRight w:val="30"/>
          <w:marTop w:val="30"/>
          <w:marBottom w:val="30"/>
          <w:divBdr>
            <w:top w:val="none" w:sz="0" w:space="0" w:color="auto"/>
            <w:left w:val="none" w:sz="0" w:space="0" w:color="auto"/>
            <w:bottom w:val="none" w:sz="0" w:space="0" w:color="auto"/>
            <w:right w:val="none" w:sz="0" w:space="0" w:color="auto"/>
          </w:divBdr>
        </w:div>
        <w:div w:id="573702476">
          <w:marLeft w:val="30"/>
          <w:marRight w:val="30"/>
          <w:marTop w:val="30"/>
          <w:marBottom w:val="30"/>
          <w:divBdr>
            <w:top w:val="none" w:sz="0" w:space="0" w:color="auto"/>
            <w:left w:val="none" w:sz="0" w:space="0" w:color="auto"/>
            <w:bottom w:val="none" w:sz="0" w:space="0" w:color="auto"/>
            <w:right w:val="none" w:sz="0" w:space="0" w:color="auto"/>
          </w:divBdr>
        </w:div>
        <w:div w:id="1310088962">
          <w:marLeft w:val="30"/>
          <w:marRight w:val="30"/>
          <w:marTop w:val="30"/>
          <w:marBottom w:val="30"/>
          <w:divBdr>
            <w:top w:val="none" w:sz="0" w:space="0" w:color="auto"/>
            <w:left w:val="none" w:sz="0" w:space="0" w:color="auto"/>
            <w:bottom w:val="none" w:sz="0" w:space="0" w:color="auto"/>
            <w:right w:val="none" w:sz="0" w:space="0" w:color="auto"/>
          </w:divBdr>
        </w:div>
        <w:div w:id="1738934440">
          <w:marLeft w:val="30"/>
          <w:marRight w:val="30"/>
          <w:marTop w:val="30"/>
          <w:marBottom w:val="30"/>
          <w:divBdr>
            <w:top w:val="none" w:sz="0" w:space="0" w:color="auto"/>
            <w:left w:val="none" w:sz="0" w:space="0" w:color="auto"/>
            <w:bottom w:val="none" w:sz="0" w:space="0" w:color="auto"/>
            <w:right w:val="none" w:sz="0" w:space="0" w:color="auto"/>
          </w:divBdr>
        </w:div>
        <w:div w:id="302737355">
          <w:marLeft w:val="30"/>
          <w:marRight w:val="30"/>
          <w:marTop w:val="30"/>
          <w:marBottom w:val="30"/>
          <w:divBdr>
            <w:top w:val="none" w:sz="0" w:space="0" w:color="auto"/>
            <w:left w:val="none" w:sz="0" w:space="0" w:color="auto"/>
            <w:bottom w:val="none" w:sz="0" w:space="0" w:color="auto"/>
            <w:right w:val="none" w:sz="0" w:space="0" w:color="auto"/>
          </w:divBdr>
        </w:div>
        <w:div w:id="146866585">
          <w:marLeft w:val="30"/>
          <w:marRight w:val="30"/>
          <w:marTop w:val="30"/>
          <w:marBottom w:val="30"/>
          <w:divBdr>
            <w:top w:val="none" w:sz="0" w:space="0" w:color="auto"/>
            <w:left w:val="none" w:sz="0" w:space="0" w:color="auto"/>
            <w:bottom w:val="none" w:sz="0" w:space="0" w:color="auto"/>
            <w:right w:val="none" w:sz="0" w:space="0" w:color="auto"/>
          </w:divBdr>
        </w:div>
        <w:div w:id="1212156116">
          <w:marLeft w:val="30"/>
          <w:marRight w:val="30"/>
          <w:marTop w:val="30"/>
          <w:marBottom w:val="30"/>
          <w:divBdr>
            <w:top w:val="none" w:sz="0" w:space="0" w:color="auto"/>
            <w:left w:val="none" w:sz="0" w:space="0" w:color="auto"/>
            <w:bottom w:val="none" w:sz="0" w:space="0" w:color="auto"/>
            <w:right w:val="none" w:sz="0" w:space="0" w:color="auto"/>
          </w:divBdr>
        </w:div>
        <w:div w:id="778792035">
          <w:marLeft w:val="30"/>
          <w:marRight w:val="30"/>
          <w:marTop w:val="30"/>
          <w:marBottom w:val="30"/>
          <w:divBdr>
            <w:top w:val="none" w:sz="0" w:space="0" w:color="auto"/>
            <w:left w:val="none" w:sz="0" w:space="0" w:color="auto"/>
            <w:bottom w:val="none" w:sz="0" w:space="0" w:color="auto"/>
            <w:right w:val="none" w:sz="0" w:space="0" w:color="auto"/>
          </w:divBdr>
        </w:div>
        <w:div w:id="862936588">
          <w:marLeft w:val="30"/>
          <w:marRight w:val="30"/>
          <w:marTop w:val="30"/>
          <w:marBottom w:val="30"/>
          <w:divBdr>
            <w:top w:val="none" w:sz="0" w:space="0" w:color="auto"/>
            <w:left w:val="none" w:sz="0" w:space="0" w:color="auto"/>
            <w:bottom w:val="none" w:sz="0" w:space="0" w:color="auto"/>
            <w:right w:val="none" w:sz="0" w:space="0" w:color="auto"/>
          </w:divBdr>
        </w:div>
        <w:div w:id="159272257">
          <w:marLeft w:val="30"/>
          <w:marRight w:val="30"/>
          <w:marTop w:val="30"/>
          <w:marBottom w:val="30"/>
          <w:divBdr>
            <w:top w:val="none" w:sz="0" w:space="0" w:color="auto"/>
            <w:left w:val="none" w:sz="0" w:space="0" w:color="auto"/>
            <w:bottom w:val="none" w:sz="0" w:space="0" w:color="auto"/>
            <w:right w:val="none" w:sz="0" w:space="0" w:color="auto"/>
          </w:divBdr>
        </w:div>
        <w:div w:id="1142818292">
          <w:marLeft w:val="30"/>
          <w:marRight w:val="30"/>
          <w:marTop w:val="30"/>
          <w:marBottom w:val="30"/>
          <w:divBdr>
            <w:top w:val="none" w:sz="0" w:space="0" w:color="auto"/>
            <w:left w:val="none" w:sz="0" w:space="0" w:color="auto"/>
            <w:bottom w:val="none" w:sz="0" w:space="0" w:color="auto"/>
            <w:right w:val="none" w:sz="0" w:space="0" w:color="auto"/>
          </w:divBdr>
        </w:div>
        <w:div w:id="2072577141">
          <w:marLeft w:val="30"/>
          <w:marRight w:val="30"/>
          <w:marTop w:val="30"/>
          <w:marBottom w:val="30"/>
          <w:divBdr>
            <w:top w:val="none" w:sz="0" w:space="0" w:color="auto"/>
            <w:left w:val="none" w:sz="0" w:space="0" w:color="auto"/>
            <w:bottom w:val="none" w:sz="0" w:space="0" w:color="auto"/>
            <w:right w:val="none" w:sz="0" w:space="0" w:color="auto"/>
          </w:divBdr>
        </w:div>
        <w:div w:id="1966228405">
          <w:marLeft w:val="30"/>
          <w:marRight w:val="30"/>
          <w:marTop w:val="30"/>
          <w:marBottom w:val="30"/>
          <w:divBdr>
            <w:top w:val="none" w:sz="0" w:space="0" w:color="auto"/>
            <w:left w:val="none" w:sz="0" w:space="0" w:color="auto"/>
            <w:bottom w:val="none" w:sz="0" w:space="0" w:color="auto"/>
            <w:right w:val="none" w:sz="0" w:space="0" w:color="auto"/>
          </w:divBdr>
        </w:div>
        <w:div w:id="363604611">
          <w:marLeft w:val="30"/>
          <w:marRight w:val="30"/>
          <w:marTop w:val="30"/>
          <w:marBottom w:val="30"/>
          <w:divBdr>
            <w:top w:val="none" w:sz="0" w:space="0" w:color="auto"/>
            <w:left w:val="none" w:sz="0" w:space="0" w:color="auto"/>
            <w:bottom w:val="none" w:sz="0" w:space="0" w:color="auto"/>
            <w:right w:val="none" w:sz="0" w:space="0" w:color="auto"/>
          </w:divBdr>
        </w:div>
        <w:div w:id="27992668">
          <w:marLeft w:val="30"/>
          <w:marRight w:val="30"/>
          <w:marTop w:val="30"/>
          <w:marBottom w:val="30"/>
          <w:divBdr>
            <w:top w:val="none" w:sz="0" w:space="0" w:color="auto"/>
            <w:left w:val="none" w:sz="0" w:space="0" w:color="auto"/>
            <w:bottom w:val="none" w:sz="0" w:space="0" w:color="auto"/>
            <w:right w:val="none" w:sz="0" w:space="0" w:color="auto"/>
          </w:divBdr>
        </w:div>
        <w:div w:id="1214196621">
          <w:marLeft w:val="30"/>
          <w:marRight w:val="30"/>
          <w:marTop w:val="30"/>
          <w:marBottom w:val="30"/>
          <w:divBdr>
            <w:top w:val="none" w:sz="0" w:space="0" w:color="auto"/>
            <w:left w:val="none" w:sz="0" w:space="0" w:color="auto"/>
            <w:bottom w:val="none" w:sz="0" w:space="0" w:color="auto"/>
            <w:right w:val="none" w:sz="0" w:space="0" w:color="auto"/>
          </w:divBdr>
        </w:div>
        <w:div w:id="1242712724">
          <w:marLeft w:val="30"/>
          <w:marRight w:val="30"/>
          <w:marTop w:val="30"/>
          <w:marBottom w:val="30"/>
          <w:divBdr>
            <w:top w:val="none" w:sz="0" w:space="0" w:color="auto"/>
            <w:left w:val="none" w:sz="0" w:space="0" w:color="auto"/>
            <w:bottom w:val="none" w:sz="0" w:space="0" w:color="auto"/>
            <w:right w:val="none" w:sz="0" w:space="0" w:color="auto"/>
          </w:divBdr>
        </w:div>
        <w:div w:id="754982590">
          <w:marLeft w:val="30"/>
          <w:marRight w:val="30"/>
          <w:marTop w:val="30"/>
          <w:marBottom w:val="30"/>
          <w:divBdr>
            <w:top w:val="none" w:sz="0" w:space="0" w:color="auto"/>
            <w:left w:val="none" w:sz="0" w:space="0" w:color="auto"/>
            <w:bottom w:val="none" w:sz="0" w:space="0" w:color="auto"/>
            <w:right w:val="none" w:sz="0" w:space="0" w:color="auto"/>
          </w:divBdr>
        </w:div>
        <w:div w:id="2038848943">
          <w:marLeft w:val="30"/>
          <w:marRight w:val="30"/>
          <w:marTop w:val="30"/>
          <w:marBottom w:val="30"/>
          <w:divBdr>
            <w:top w:val="none" w:sz="0" w:space="0" w:color="auto"/>
            <w:left w:val="none" w:sz="0" w:space="0" w:color="auto"/>
            <w:bottom w:val="none" w:sz="0" w:space="0" w:color="auto"/>
            <w:right w:val="none" w:sz="0" w:space="0" w:color="auto"/>
          </w:divBdr>
        </w:div>
        <w:div w:id="684138375">
          <w:marLeft w:val="30"/>
          <w:marRight w:val="30"/>
          <w:marTop w:val="30"/>
          <w:marBottom w:val="30"/>
          <w:divBdr>
            <w:top w:val="none" w:sz="0" w:space="0" w:color="auto"/>
            <w:left w:val="none" w:sz="0" w:space="0" w:color="auto"/>
            <w:bottom w:val="none" w:sz="0" w:space="0" w:color="auto"/>
            <w:right w:val="none" w:sz="0" w:space="0" w:color="auto"/>
          </w:divBdr>
        </w:div>
        <w:div w:id="98184576">
          <w:marLeft w:val="30"/>
          <w:marRight w:val="30"/>
          <w:marTop w:val="30"/>
          <w:marBottom w:val="30"/>
          <w:divBdr>
            <w:top w:val="none" w:sz="0" w:space="0" w:color="auto"/>
            <w:left w:val="none" w:sz="0" w:space="0" w:color="auto"/>
            <w:bottom w:val="none" w:sz="0" w:space="0" w:color="auto"/>
            <w:right w:val="none" w:sz="0" w:space="0" w:color="auto"/>
          </w:divBdr>
        </w:div>
        <w:div w:id="653342790">
          <w:marLeft w:val="30"/>
          <w:marRight w:val="30"/>
          <w:marTop w:val="30"/>
          <w:marBottom w:val="30"/>
          <w:divBdr>
            <w:top w:val="none" w:sz="0" w:space="0" w:color="auto"/>
            <w:left w:val="none" w:sz="0" w:space="0" w:color="auto"/>
            <w:bottom w:val="none" w:sz="0" w:space="0" w:color="auto"/>
            <w:right w:val="none" w:sz="0" w:space="0" w:color="auto"/>
          </w:divBdr>
        </w:div>
        <w:div w:id="2118257775">
          <w:marLeft w:val="30"/>
          <w:marRight w:val="30"/>
          <w:marTop w:val="30"/>
          <w:marBottom w:val="30"/>
          <w:divBdr>
            <w:top w:val="none" w:sz="0" w:space="0" w:color="auto"/>
            <w:left w:val="none" w:sz="0" w:space="0" w:color="auto"/>
            <w:bottom w:val="none" w:sz="0" w:space="0" w:color="auto"/>
            <w:right w:val="none" w:sz="0" w:space="0" w:color="auto"/>
          </w:divBdr>
        </w:div>
        <w:div w:id="145632039">
          <w:marLeft w:val="30"/>
          <w:marRight w:val="30"/>
          <w:marTop w:val="30"/>
          <w:marBottom w:val="30"/>
          <w:divBdr>
            <w:top w:val="none" w:sz="0" w:space="0" w:color="auto"/>
            <w:left w:val="none" w:sz="0" w:space="0" w:color="auto"/>
            <w:bottom w:val="none" w:sz="0" w:space="0" w:color="auto"/>
            <w:right w:val="none" w:sz="0" w:space="0" w:color="auto"/>
          </w:divBdr>
        </w:div>
        <w:div w:id="355160921">
          <w:marLeft w:val="30"/>
          <w:marRight w:val="30"/>
          <w:marTop w:val="30"/>
          <w:marBottom w:val="30"/>
          <w:divBdr>
            <w:top w:val="none" w:sz="0" w:space="0" w:color="auto"/>
            <w:left w:val="none" w:sz="0" w:space="0" w:color="auto"/>
            <w:bottom w:val="none" w:sz="0" w:space="0" w:color="auto"/>
            <w:right w:val="none" w:sz="0" w:space="0" w:color="auto"/>
          </w:divBdr>
        </w:div>
        <w:div w:id="435642751">
          <w:marLeft w:val="30"/>
          <w:marRight w:val="30"/>
          <w:marTop w:val="30"/>
          <w:marBottom w:val="30"/>
          <w:divBdr>
            <w:top w:val="none" w:sz="0" w:space="0" w:color="auto"/>
            <w:left w:val="none" w:sz="0" w:space="0" w:color="auto"/>
            <w:bottom w:val="none" w:sz="0" w:space="0" w:color="auto"/>
            <w:right w:val="none" w:sz="0" w:space="0" w:color="auto"/>
          </w:divBdr>
        </w:div>
        <w:div w:id="1953508924">
          <w:marLeft w:val="30"/>
          <w:marRight w:val="30"/>
          <w:marTop w:val="30"/>
          <w:marBottom w:val="30"/>
          <w:divBdr>
            <w:top w:val="none" w:sz="0" w:space="0" w:color="auto"/>
            <w:left w:val="none" w:sz="0" w:space="0" w:color="auto"/>
            <w:bottom w:val="none" w:sz="0" w:space="0" w:color="auto"/>
            <w:right w:val="none" w:sz="0" w:space="0" w:color="auto"/>
          </w:divBdr>
        </w:div>
        <w:div w:id="1368603844">
          <w:marLeft w:val="30"/>
          <w:marRight w:val="30"/>
          <w:marTop w:val="30"/>
          <w:marBottom w:val="30"/>
          <w:divBdr>
            <w:top w:val="none" w:sz="0" w:space="0" w:color="auto"/>
            <w:left w:val="none" w:sz="0" w:space="0" w:color="auto"/>
            <w:bottom w:val="none" w:sz="0" w:space="0" w:color="auto"/>
            <w:right w:val="none" w:sz="0" w:space="0" w:color="auto"/>
          </w:divBdr>
        </w:div>
        <w:div w:id="1390618573">
          <w:marLeft w:val="30"/>
          <w:marRight w:val="30"/>
          <w:marTop w:val="30"/>
          <w:marBottom w:val="30"/>
          <w:divBdr>
            <w:top w:val="none" w:sz="0" w:space="0" w:color="auto"/>
            <w:left w:val="none" w:sz="0" w:space="0" w:color="auto"/>
            <w:bottom w:val="none" w:sz="0" w:space="0" w:color="auto"/>
            <w:right w:val="none" w:sz="0" w:space="0" w:color="auto"/>
          </w:divBdr>
        </w:div>
        <w:div w:id="98642429">
          <w:marLeft w:val="30"/>
          <w:marRight w:val="30"/>
          <w:marTop w:val="30"/>
          <w:marBottom w:val="30"/>
          <w:divBdr>
            <w:top w:val="none" w:sz="0" w:space="0" w:color="auto"/>
            <w:left w:val="none" w:sz="0" w:space="0" w:color="auto"/>
            <w:bottom w:val="none" w:sz="0" w:space="0" w:color="auto"/>
            <w:right w:val="none" w:sz="0" w:space="0" w:color="auto"/>
          </w:divBdr>
        </w:div>
        <w:div w:id="1960915932">
          <w:marLeft w:val="30"/>
          <w:marRight w:val="30"/>
          <w:marTop w:val="30"/>
          <w:marBottom w:val="30"/>
          <w:divBdr>
            <w:top w:val="none" w:sz="0" w:space="0" w:color="auto"/>
            <w:left w:val="none" w:sz="0" w:space="0" w:color="auto"/>
            <w:bottom w:val="none" w:sz="0" w:space="0" w:color="auto"/>
            <w:right w:val="none" w:sz="0" w:space="0" w:color="auto"/>
          </w:divBdr>
        </w:div>
        <w:div w:id="87164294">
          <w:marLeft w:val="30"/>
          <w:marRight w:val="30"/>
          <w:marTop w:val="30"/>
          <w:marBottom w:val="30"/>
          <w:divBdr>
            <w:top w:val="none" w:sz="0" w:space="0" w:color="auto"/>
            <w:left w:val="none" w:sz="0" w:space="0" w:color="auto"/>
            <w:bottom w:val="none" w:sz="0" w:space="0" w:color="auto"/>
            <w:right w:val="none" w:sz="0" w:space="0" w:color="auto"/>
          </w:divBdr>
        </w:div>
        <w:div w:id="1807891560">
          <w:marLeft w:val="30"/>
          <w:marRight w:val="30"/>
          <w:marTop w:val="30"/>
          <w:marBottom w:val="30"/>
          <w:divBdr>
            <w:top w:val="none" w:sz="0" w:space="0" w:color="auto"/>
            <w:left w:val="none" w:sz="0" w:space="0" w:color="auto"/>
            <w:bottom w:val="none" w:sz="0" w:space="0" w:color="auto"/>
            <w:right w:val="none" w:sz="0" w:space="0" w:color="auto"/>
          </w:divBdr>
        </w:div>
        <w:div w:id="1822429720">
          <w:marLeft w:val="30"/>
          <w:marRight w:val="30"/>
          <w:marTop w:val="30"/>
          <w:marBottom w:val="30"/>
          <w:divBdr>
            <w:top w:val="none" w:sz="0" w:space="0" w:color="auto"/>
            <w:left w:val="none" w:sz="0" w:space="0" w:color="auto"/>
            <w:bottom w:val="none" w:sz="0" w:space="0" w:color="auto"/>
            <w:right w:val="none" w:sz="0" w:space="0" w:color="auto"/>
          </w:divBdr>
        </w:div>
        <w:div w:id="937641995">
          <w:marLeft w:val="30"/>
          <w:marRight w:val="30"/>
          <w:marTop w:val="30"/>
          <w:marBottom w:val="30"/>
          <w:divBdr>
            <w:top w:val="none" w:sz="0" w:space="0" w:color="auto"/>
            <w:left w:val="none" w:sz="0" w:space="0" w:color="auto"/>
            <w:bottom w:val="none" w:sz="0" w:space="0" w:color="auto"/>
            <w:right w:val="none" w:sz="0" w:space="0" w:color="auto"/>
          </w:divBdr>
        </w:div>
        <w:div w:id="2028407908">
          <w:marLeft w:val="30"/>
          <w:marRight w:val="30"/>
          <w:marTop w:val="30"/>
          <w:marBottom w:val="30"/>
          <w:divBdr>
            <w:top w:val="none" w:sz="0" w:space="0" w:color="auto"/>
            <w:left w:val="none" w:sz="0" w:space="0" w:color="auto"/>
            <w:bottom w:val="none" w:sz="0" w:space="0" w:color="auto"/>
            <w:right w:val="none" w:sz="0" w:space="0" w:color="auto"/>
          </w:divBdr>
        </w:div>
        <w:div w:id="1533179271">
          <w:marLeft w:val="30"/>
          <w:marRight w:val="30"/>
          <w:marTop w:val="30"/>
          <w:marBottom w:val="30"/>
          <w:divBdr>
            <w:top w:val="none" w:sz="0" w:space="0" w:color="auto"/>
            <w:left w:val="none" w:sz="0" w:space="0" w:color="auto"/>
            <w:bottom w:val="none" w:sz="0" w:space="0" w:color="auto"/>
            <w:right w:val="none" w:sz="0" w:space="0" w:color="auto"/>
          </w:divBdr>
        </w:div>
        <w:div w:id="1556354907">
          <w:marLeft w:val="30"/>
          <w:marRight w:val="30"/>
          <w:marTop w:val="30"/>
          <w:marBottom w:val="30"/>
          <w:divBdr>
            <w:top w:val="none" w:sz="0" w:space="0" w:color="auto"/>
            <w:left w:val="none" w:sz="0" w:space="0" w:color="auto"/>
            <w:bottom w:val="none" w:sz="0" w:space="0" w:color="auto"/>
            <w:right w:val="none" w:sz="0" w:space="0" w:color="auto"/>
          </w:divBdr>
        </w:div>
        <w:div w:id="426929957">
          <w:marLeft w:val="30"/>
          <w:marRight w:val="30"/>
          <w:marTop w:val="30"/>
          <w:marBottom w:val="30"/>
          <w:divBdr>
            <w:top w:val="none" w:sz="0" w:space="0" w:color="auto"/>
            <w:left w:val="none" w:sz="0" w:space="0" w:color="auto"/>
            <w:bottom w:val="none" w:sz="0" w:space="0" w:color="auto"/>
            <w:right w:val="none" w:sz="0" w:space="0" w:color="auto"/>
          </w:divBdr>
        </w:div>
        <w:div w:id="4720938">
          <w:marLeft w:val="30"/>
          <w:marRight w:val="30"/>
          <w:marTop w:val="30"/>
          <w:marBottom w:val="30"/>
          <w:divBdr>
            <w:top w:val="none" w:sz="0" w:space="0" w:color="auto"/>
            <w:left w:val="none" w:sz="0" w:space="0" w:color="auto"/>
            <w:bottom w:val="none" w:sz="0" w:space="0" w:color="auto"/>
            <w:right w:val="none" w:sz="0" w:space="0" w:color="auto"/>
          </w:divBdr>
        </w:div>
        <w:div w:id="624193019">
          <w:marLeft w:val="30"/>
          <w:marRight w:val="30"/>
          <w:marTop w:val="30"/>
          <w:marBottom w:val="30"/>
          <w:divBdr>
            <w:top w:val="none" w:sz="0" w:space="0" w:color="auto"/>
            <w:left w:val="none" w:sz="0" w:space="0" w:color="auto"/>
            <w:bottom w:val="none" w:sz="0" w:space="0" w:color="auto"/>
            <w:right w:val="none" w:sz="0" w:space="0" w:color="auto"/>
          </w:divBdr>
        </w:div>
        <w:div w:id="1676961144">
          <w:marLeft w:val="30"/>
          <w:marRight w:val="30"/>
          <w:marTop w:val="30"/>
          <w:marBottom w:val="30"/>
          <w:divBdr>
            <w:top w:val="none" w:sz="0" w:space="0" w:color="auto"/>
            <w:left w:val="none" w:sz="0" w:space="0" w:color="auto"/>
            <w:bottom w:val="none" w:sz="0" w:space="0" w:color="auto"/>
            <w:right w:val="none" w:sz="0" w:space="0" w:color="auto"/>
          </w:divBdr>
        </w:div>
        <w:div w:id="1492720351">
          <w:marLeft w:val="30"/>
          <w:marRight w:val="30"/>
          <w:marTop w:val="30"/>
          <w:marBottom w:val="30"/>
          <w:divBdr>
            <w:top w:val="none" w:sz="0" w:space="0" w:color="auto"/>
            <w:left w:val="none" w:sz="0" w:space="0" w:color="auto"/>
            <w:bottom w:val="none" w:sz="0" w:space="0" w:color="auto"/>
            <w:right w:val="none" w:sz="0" w:space="0" w:color="auto"/>
          </w:divBdr>
        </w:div>
        <w:div w:id="1841659505">
          <w:marLeft w:val="30"/>
          <w:marRight w:val="30"/>
          <w:marTop w:val="30"/>
          <w:marBottom w:val="30"/>
          <w:divBdr>
            <w:top w:val="none" w:sz="0" w:space="0" w:color="auto"/>
            <w:left w:val="none" w:sz="0" w:space="0" w:color="auto"/>
            <w:bottom w:val="none" w:sz="0" w:space="0" w:color="auto"/>
            <w:right w:val="none" w:sz="0" w:space="0" w:color="auto"/>
          </w:divBdr>
        </w:div>
        <w:div w:id="1594170473">
          <w:marLeft w:val="30"/>
          <w:marRight w:val="30"/>
          <w:marTop w:val="30"/>
          <w:marBottom w:val="30"/>
          <w:divBdr>
            <w:top w:val="none" w:sz="0" w:space="0" w:color="auto"/>
            <w:left w:val="none" w:sz="0" w:space="0" w:color="auto"/>
            <w:bottom w:val="none" w:sz="0" w:space="0" w:color="auto"/>
            <w:right w:val="none" w:sz="0" w:space="0" w:color="auto"/>
          </w:divBdr>
        </w:div>
        <w:div w:id="2022926260">
          <w:marLeft w:val="30"/>
          <w:marRight w:val="30"/>
          <w:marTop w:val="30"/>
          <w:marBottom w:val="30"/>
          <w:divBdr>
            <w:top w:val="none" w:sz="0" w:space="0" w:color="auto"/>
            <w:left w:val="none" w:sz="0" w:space="0" w:color="auto"/>
            <w:bottom w:val="none" w:sz="0" w:space="0" w:color="auto"/>
            <w:right w:val="none" w:sz="0" w:space="0" w:color="auto"/>
          </w:divBdr>
        </w:div>
        <w:div w:id="108621695">
          <w:marLeft w:val="30"/>
          <w:marRight w:val="30"/>
          <w:marTop w:val="30"/>
          <w:marBottom w:val="30"/>
          <w:divBdr>
            <w:top w:val="none" w:sz="0" w:space="0" w:color="auto"/>
            <w:left w:val="none" w:sz="0" w:space="0" w:color="auto"/>
            <w:bottom w:val="none" w:sz="0" w:space="0" w:color="auto"/>
            <w:right w:val="none" w:sz="0" w:space="0" w:color="auto"/>
          </w:divBdr>
        </w:div>
        <w:div w:id="394819296">
          <w:marLeft w:val="30"/>
          <w:marRight w:val="30"/>
          <w:marTop w:val="30"/>
          <w:marBottom w:val="30"/>
          <w:divBdr>
            <w:top w:val="none" w:sz="0" w:space="0" w:color="auto"/>
            <w:left w:val="none" w:sz="0" w:space="0" w:color="auto"/>
            <w:bottom w:val="none" w:sz="0" w:space="0" w:color="auto"/>
            <w:right w:val="none" w:sz="0" w:space="0" w:color="auto"/>
          </w:divBdr>
        </w:div>
        <w:div w:id="241571589">
          <w:marLeft w:val="30"/>
          <w:marRight w:val="30"/>
          <w:marTop w:val="30"/>
          <w:marBottom w:val="30"/>
          <w:divBdr>
            <w:top w:val="none" w:sz="0" w:space="0" w:color="auto"/>
            <w:left w:val="none" w:sz="0" w:space="0" w:color="auto"/>
            <w:bottom w:val="none" w:sz="0" w:space="0" w:color="auto"/>
            <w:right w:val="none" w:sz="0" w:space="0" w:color="auto"/>
          </w:divBdr>
        </w:div>
        <w:div w:id="968316008">
          <w:marLeft w:val="30"/>
          <w:marRight w:val="30"/>
          <w:marTop w:val="30"/>
          <w:marBottom w:val="30"/>
          <w:divBdr>
            <w:top w:val="none" w:sz="0" w:space="0" w:color="auto"/>
            <w:left w:val="none" w:sz="0" w:space="0" w:color="auto"/>
            <w:bottom w:val="none" w:sz="0" w:space="0" w:color="auto"/>
            <w:right w:val="none" w:sz="0" w:space="0" w:color="auto"/>
          </w:divBdr>
        </w:div>
        <w:div w:id="923879367">
          <w:marLeft w:val="30"/>
          <w:marRight w:val="30"/>
          <w:marTop w:val="30"/>
          <w:marBottom w:val="30"/>
          <w:divBdr>
            <w:top w:val="none" w:sz="0" w:space="0" w:color="auto"/>
            <w:left w:val="none" w:sz="0" w:space="0" w:color="auto"/>
            <w:bottom w:val="none" w:sz="0" w:space="0" w:color="auto"/>
            <w:right w:val="none" w:sz="0" w:space="0" w:color="auto"/>
          </w:divBdr>
        </w:div>
        <w:div w:id="963969431">
          <w:marLeft w:val="30"/>
          <w:marRight w:val="30"/>
          <w:marTop w:val="30"/>
          <w:marBottom w:val="30"/>
          <w:divBdr>
            <w:top w:val="none" w:sz="0" w:space="0" w:color="auto"/>
            <w:left w:val="none" w:sz="0" w:space="0" w:color="auto"/>
            <w:bottom w:val="none" w:sz="0" w:space="0" w:color="auto"/>
            <w:right w:val="none" w:sz="0" w:space="0" w:color="auto"/>
          </w:divBdr>
        </w:div>
        <w:div w:id="406920348">
          <w:marLeft w:val="30"/>
          <w:marRight w:val="30"/>
          <w:marTop w:val="30"/>
          <w:marBottom w:val="30"/>
          <w:divBdr>
            <w:top w:val="none" w:sz="0" w:space="0" w:color="auto"/>
            <w:left w:val="none" w:sz="0" w:space="0" w:color="auto"/>
            <w:bottom w:val="none" w:sz="0" w:space="0" w:color="auto"/>
            <w:right w:val="none" w:sz="0" w:space="0" w:color="auto"/>
          </w:divBdr>
        </w:div>
        <w:div w:id="789712872">
          <w:marLeft w:val="30"/>
          <w:marRight w:val="30"/>
          <w:marTop w:val="30"/>
          <w:marBottom w:val="30"/>
          <w:divBdr>
            <w:top w:val="none" w:sz="0" w:space="0" w:color="auto"/>
            <w:left w:val="none" w:sz="0" w:space="0" w:color="auto"/>
            <w:bottom w:val="none" w:sz="0" w:space="0" w:color="auto"/>
            <w:right w:val="none" w:sz="0" w:space="0" w:color="auto"/>
          </w:divBdr>
        </w:div>
        <w:div w:id="1268268527">
          <w:marLeft w:val="30"/>
          <w:marRight w:val="30"/>
          <w:marTop w:val="30"/>
          <w:marBottom w:val="30"/>
          <w:divBdr>
            <w:top w:val="none" w:sz="0" w:space="0" w:color="auto"/>
            <w:left w:val="none" w:sz="0" w:space="0" w:color="auto"/>
            <w:bottom w:val="none" w:sz="0" w:space="0" w:color="auto"/>
            <w:right w:val="none" w:sz="0" w:space="0" w:color="auto"/>
          </w:divBdr>
        </w:div>
        <w:div w:id="255405788">
          <w:marLeft w:val="30"/>
          <w:marRight w:val="30"/>
          <w:marTop w:val="30"/>
          <w:marBottom w:val="30"/>
          <w:divBdr>
            <w:top w:val="none" w:sz="0" w:space="0" w:color="auto"/>
            <w:left w:val="none" w:sz="0" w:space="0" w:color="auto"/>
            <w:bottom w:val="none" w:sz="0" w:space="0" w:color="auto"/>
            <w:right w:val="none" w:sz="0" w:space="0" w:color="auto"/>
          </w:divBdr>
        </w:div>
        <w:div w:id="1229878154">
          <w:marLeft w:val="30"/>
          <w:marRight w:val="30"/>
          <w:marTop w:val="30"/>
          <w:marBottom w:val="30"/>
          <w:divBdr>
            <w:top w:val="none" w:sz="0" w:space="0" w:color="auto"/>
            <w:left w:val="none" w:sz="0" w:space="0" w:color="auto"/>
            <w:bottom w:val="none" w:sz="0" w:space="0" w:color="auto"/>
            <w:right w:val="none" w:sz="0" w:space="0" w:color="auto"/>
          </w:divBdr>
        </w:div>
        <w:div w:id="237248175">
          <w:marLeft w:val="30"/>
          <w:marRight w:val="30"/>
          <w:marTop w:val="30"/>
          <w:marBottom w:val="30"/>
          <w:divBdr>
            <w:top w:val="none" w:sz="0" w:space="0" w:color="auto"/>
            <w:left w:val="none" w:sz="0" w:space="0" w:color="auto"/>
            <w:bottom w:val="none" w:sz="0" w:space="0" w:color="auto"/>
            <w:right w:val="none" w:sz="0" w:space="0" w:color="auto"/>
          </w:divBdr>
        </w:div>
        <w:div w:id="532185086">
          <w:marLeft w:val="30"/>
          <w:marRight w:val="30"/>
          <w:marTop w:val="30"/>
          <w:marBottom w:val="30"/>
          <w:divBdr>
            <w:top w:val="none" w:sz="0" w:space="0" w:color="auto"/>
            <w:left w:val="none" w:sz="0" w:space="0" w:color="auto"/>
            <w:bottom w:val="none" w:sz="0" w:space="0" w:color="auto"/>
            <w:right w:val="none" w:sz="0" w:space="0" w:color="auto"/>
          </w:divBdr>
        </w:div>
        <w:div w:id="1773671043">
          <w:marLeft w:val="30"/>
          <w:marRight w:val="30"/>
          <w:marTop w:val="30"/>
          <w:marBottom w:val="30"/>
          <w:divBdr>
            <w:top w:val="none" w:sz="0" w:space="0" w:color="auto"/>
            <w:left w:val="none" w:sz="0" w:space="0" w:color="auto"/>
            <w:bottom w:val="none" w:sz="0" w:space="0" w:color="auto"/>
            <w:right w:val="none" w:sz="0" w:space="0" w:color="auto"/>
          </w:divBdr>
        </w:div>
        <w:div w:id="683551578">
          <w:marLeft w:val="30"/>
          <w:marRight w:val="30"/>
          <w:marTop w:val="30"/>
          <w:marBottom w:val="30"/>
          <w:divBdr>
            <w:top w:val="none" w:sz="0" w:space="0" w:color="auto"/>
            <w:left w:val="none" w:sz="0" w:space="0" w:color="auto"/>
            <w:bottom w:val="none" w:sz="0" w:space="0" w:color="auto"/>
            <w:right w:val="none" w:sz="0" w:space="0" w:color="auto"/>
          </w:divBdr>
        </w:div>
        <w:div w:id="1123504185">
          <w:marLeft w:val="30"/>
          <w:marRight w:val="30"/>
          <w:marTop w:val="30"/>
          <w:marBottom w:val="30"/>
          <w:divBdr>
            <w:top w:val="none" w:sz="0" w:space="0" w:color="auto"/>
            <w:left w:val="none" w:sz="0" w:space="0" w:color="auto"/>
            <w:bottom w:val="none" w:sz="0" w:space="0" w:color="auto"/>
            <w:right w:val="none" w:sz="0" w:space="0" w:color="auto"/>
          </w:divBdr>
        </w:div>
        <w:div w:id="1275210867">
          <w:marLeft w:val="30"/>
          <w:marRight w:val="30"/>
          <w:marTop w:val="30"/>
          <w:marBottom w:val="30"/>
          <w:divBdr>
            <w:top w:val="none" w:sz="0" w:space="0" w:color="auto"/>
            <w:left w:val="none" w:sz="0" w:space="0" w:color="auto"/>
            <w:bottom w:val="none" w:sz="0" w:space="0" w:color="auto"/>
            <w:right w:val="none" w:sz="0" w:space="0" w:color="auto"/>
          </w:divBdr>
        </w:div>
        <w:div w:id="1157040481">
          <w:marLeft w:val="30"/>
          <w:marRight w:val="30"/>
          <w:marTop w:val="30"/>
          <w:marBottom w:val="30"/>
          <w:divBdr>
            <w:top w:val="none" w:sz="0" w:space="0" w:color="auto"/>
            <w:left w:val="none" w:sz="0" w:space="0" w:color="auto"/>
            <w:bottom w:val="none" w:sz="0" w:space="0" w:color="auto"/>
            <w:right w:val="none" w:sz="0" w:space="0" w:color="auto"/>
          </w:divBdr>
        </w:div>
        <w:div w:id="1501847977">
          <w:marLeft w:val="30"/>
          <w:marRight w:val="30"/>
          <w:marTop w:val="30"/>
          <w:marBottom w:val="30"/>
          <w:divBdr>
            <w:top w:val="none" w:sz="0" w:space="0" w:color="auto"/>
            <w:left w:val="none" w:sz="0" w:space="0" w:color="auto"/>
            <w:bottom w:val="none" w:sz="0" w:space="0" w:color="auto"/>
            <w:right w:val="none" w:sz="0" w:space="0" w:color="auto"/>
          </w:divBdr>
        </w:div>
        <w:div w:id="685668743">
          <w:marLeft w:val="30"/>
          <w:marRight w:val="30"/>
          <w:marTop w:val="30"/>
          <w:marBottom w:val="30"/>
          <w:divBdr>
            <w:top w:val="none" w:sz="0" w:space="0" w:color="auto"/>
            <w:left w:val="none" w:sz="0" w:space="0" w:color="auto"/>
            <w:bottom w:val="none" w:sz="0" w:space="0" w:color="auto"/>
            <w:right w:val="none" w:sz="0" w:space="0" w:color="auto"/>
          </w:divBdr>
        </w:div>
        <w:div w:id="1480342077">
          <w:marLeft w:val="30"/>
          <w:marRight w:val="30"/>
          <w:marTop w:val="30"/>
          <w:marBottom w:val="30"/>
          <w:divBdr>
            <w:top w:val="none" w:sz="0" w:space="0" w:color="auto"/>
            <w:left w:val="none" w:sz="0" w:space="0" w:color="auto"/>
            <w:bottom w:val="none" w:sz="0" w:space="0" w:color="auto"/>
            <w:right w:val="none" w:sz="0" w:space="0" w:color="auto"/>
          </w:divBdr>
        </w:div>
        <w:div w:id="1123109361">
          <w:marLeft w:val="30"/>
          <w:marRight w:val="30"/>
          <w:marTop w:val="30"/>
          <w:marBottom w:val="30"/>
          <w:divBdr>
            <w:top w:val="none" w:sz="0" w:space="0" w:color="auto"/>
            <w:left w:val="none" w:sz="0" w:space="0" w:color="auto"/>
            <w:bottom w:val="none" w:sz="0" w:space="0" w:color="auto"/>
            <w:right w:val="none" w:sz="0" w:space="0" w:color="auto"/>
          </w:divBdr>
        </w:div>
        <w:div w:id="1193496426">
          <w:marLeft w:val="30"/>
          <w:marRight w:val="30"/>
          <w:marTop w:val="30"/>
          <w:marBottom w:val="30"/>
          <w:divBdr>
            <w:top w:val="none" w:sz="0" w:space="0" w:color="auto"/>
            <w:left w:val="none" w:sz="0" w:space="0" w:color="auto"/>
            <w:bottom w:val="none" w:sz="0" w:space="0" w:color="auto"/>
            <w:right w:val="none" w:sz="0" w:space="0" w:color="auto"/>
          </w:divBdr>
        </w:div>
        <w:div w:id="759642164">
          <w:marLeft w:val="30"/>
          <w:marRight w:val="30"/>
          <w:marTop w:val="30"/>
          <w:marBottom w:val="30"/>
          <w:divBdr>
            <w:top w:val="none" w:sz="0" w:space="0" w:color="auto"/>
            <w:left w:val="none" w:sz="0" w:space="0" w:color="auto"/>
            <w:bottom w:val="none" w:sz="0" w:space="0" w:color="auto"/>
            <w:right w:val="none" w:sz="0" w:space="0" w:color="auto"/>
          </w:divBdr>
        </w:div>
        <w:div w:id="1115104348">
          <w:marLeft w:val="30"/>
          <w:marRight w:val="30"/>
          <w:marTop w:val="30"/>
          <w:marBottom w:val="30"/>
          <w:divBdr>
            <w:top w:val="none" w:sz="0" w:space="0" w:color="auto"/>
            <w:left w:val="none" w:sz="0" w:space="0" w:color="auto"/>
            <w:bottom w:val="none" w:sz="0" w:space="0" w:color="auto"/>
            <w:right w:val="none" w:sz="0" w:space="0" w:color="auto"/>
          </w:divBdr>
        </w:div>
        <w:div w:id="2132044802">
          <w:marLeft w:val="30"/>
          <w:marRight w:val="30"/>
          <w:marTop w:val="30"/>
          <w:marBottom w:val="30"/>
          <w:divBdr>
            <w:top w:val="none" w:sz="0" w:space="0" w:color="auto"/>
            <w:left w:val="none" w:sz="0" w:space="0" w:color="auto"/>
            <w:bottom w:val="none" w:sz="0" w:space="0" w:color="auto"/>
            <w:right w:val="none" w:sz="0" w:space="0" w:color="auto"/>
          </w:divBdr>
        </w:div>
        <w:div w:id="908536992">
          <w:marLeft w:val="30"/>
          <w:marRight w:val="30"/>
          <w:marTop w:val="30"/>
          <w:marBottom w:val="30"/>
          <w:divBdr>
            <w:top w:val="none" w:sz="0" w:space="0" w:color="auto"/>
            <w:left w:val="none" w:sz="0" w:space="0" w:color="auto"/>
            <w:bottom w:val="none" w:sz="0" w:space="0" w:color="auto"/>
            <w:right w:val="none" w:sz="0" w:space="0" w:color="auto"/>
          </w:divBdr>
        </w:div>
        <w:div w:id="2144809467">
          <w:marLeft w:val="30"/>
          <w:marRight w:val="30"/>
          <w:marTop w:val="30"/>
          <w:marBottom w:val="30"/>
          <w:divBdr>
            <w:top w:val="none" w:sz="0" w:space="0" w:color="auto"/>
            <w:left w:val="none" w:sz="0" w:space="0" w:color="auto"/>
            <w:bottom w:val="none" w:sz="0" w:space="0" w:color="auto"/>
            <w:right w:val="none" w:sz="0" w:space="0" w:color="auto"/>
          </w:divBdr>
        </w:div>
        <w:div w:id="257376143">
          <w:marLeft w:val="30"/>
          <w:marRight w:val="30"/>
          <w:marTop w:val="30"/>
          <w:marBottom w:val="30"/>
          <w:divBdr>
            <w:top w:val="none" w:sz="0" w:space="0" w:color="auto"/>
            <w:left w:val="none" w:sz="0" w:space="0" w:color="auto"/>
            <w:bottom w:val="none" w:sz="0" w:space="0" w:color="auto"/>
            <w:right w:val="none" w:sz="0" w:space="0" w:color="auto"/>
          </w:divBdr>
        </w:div>
        <w:div w:id="1598126379">
          <w:marLeft w:val="30"/>
          <w:marRight w:val="30"/>
          <w:marTop w:val="30"/>
          <w:marBottom w:val="30"/>
          <w:divBdr>
            <w:top w:val="none" w:sz="0" w:space="0" w:color="auto"/>
            <w:left w:val="none" w:sz="0" w:space="0" w:color="auto"/>
            <w:bottom w:val="none" w:sz="0" w:space="0" w:color="auto"/>
            <w:right w:val="none" w:sz="0" w:space="0" w:color="auto"/>
          </w:divBdr>
        </w:div>
        <w:div w:id="1130217">
          <w:marLeft w:val="30"/>
          <w:marRight w:val="30"/>
          <w:marTop w:val="30"/>
          <w:marBottom w:val="30"/>
          <w:divBdr>
            <w:top w:val="none" w:sz="0" w:space="0" w:color="auto"/>
            <w:left w:val="none" w:sz="0" w:space="0" w:color="auto"/>
            <w:bottom w:val="none" w:sz="0" w:space="0" w:color="auto"/>
            <w:right w:val="none" w:sz="0" w:space="0" w:color="auto"/>
          </w:divBdr>
        </w:div>
        <w:div w:id="473959101">
          <w:marLeft w:val="30"/>
          <w:marRight w:val="30"/>
          <w:marTop w:val="30"/>
          <w:marBottom w:val="30"/>
          <w:divBdr>
            <w:top w:val="none" w:sz="0" w:space="0" w:color="auto"/>
            <w:left w:val="none" w:sz="0" w:space="0" w:color="auto"/>
            <w:bottom w:val="none" w:sz="0" w:space="0" w:color="auto"/>
            <w:right w:val="none" w:sz="0" w:space="0" w:color="auto"/>
          </w:divBdr>
        </w:div>
        <w:div w:id="2104493759">
          <w:marLeft w:val="30"/>
          <w:marRight w:val="30"/>
          <w:marTop w:val="30"/>
          <w:marBottom w:val="30"/>
          <w:divBdr>
            <w:top w:val="none" w:sz="0" w:space="0" w:color="auto"/>
            <w:left w:val="none" w:sz="0" w:space="0" w:color="auto"/>
            <w:bottom w:val="none" w:sz="0" w:space="0" w:color="auto"/>
            <w:right w:val="none" w:sz="0" w:space="0" w:color="auto"/>
          </w:divBdr>
        </w:div>
        <w:div w:id="1645356467">
          <w:marLeft w:val="30"/>
          <w:marRight w:val="30"/>
          <w:marTop w:val="30"/>
          <w:marBottom w:val="30"/>
          <w:divBdr>
            <w:top w:val="none" w:sz="0" w:space="0" w:color="auto"/>
            <w:left w:val="none" w:sz="0" w:space="0" w:color="auto"/>
            <w:bottom w:val="none" w:sz="0" w:space="0" w:color="auto"/>
            <w:right w:val="none" w:sz="0" w:space="0" w:color="auto"/>
          </w:divBdr>
        </w:div>
        <w:div w:id="1235315656">
          <w:marLeft w:val="30"/>
          <w:marRight w:val="30"/>
          <w:marTop w:val="30"/>
          <w:marBottom w:val="30"/>
          <w:divBdr>
            <w:top w:val="none" w:sz="0" w:space="0" w:color="auto"/>
            <w:left w:val="none" w:sz="0" w:space="0" w:color="auto"/>
            <w:bottom w:val="none" w:sz="0" w:space="0" w:color="auto"/>
            <w:right w:val="none" w:sz="0" w:space="0" w:color="auto"/>
          </w:divBdr>
        </w:div>
        <w:div w:id="1993676208">
          <w:marLeft w:val="30"/>
          <w:marRight w:val="30"/>
          <w:marTop w:val="30"/>
          <w:marBottom w:val="30"/>
          <w:divBdr>
            <w:top w:val="none" w:sz="0" w:space="0" w:color="auto"/>
            <w:left w:val="none" w:sz="0" w:space="0" w:color="auto"/>
            <w:bottom w:val="none" w:sz="0" w:space="0" w:color="auto"/>
            <w:right w:val="none" w:sz="0" w:space="0" w:color="auto"/>
          </w:divBdr>
        </w:div>
        <w:div w:id="145173882">
          <w:marLeft w:val="30"/>
          <w:marRight w:val="30"/>
          <w:marTop w:val="30"/>
          <w:marBottom w:val="30"/>
          <w:divBdr>
            <w:top w:val="none" w:sz="0" w:space="0" w:color="auto"/>
            <w:left w:val="none" w:sz="0" w:space="0" w:color="auto"/>
            <w:bottom w:val="none" w:sz="0" w:space="0" w:color="auto"/>
            <w:right w:val="none" w:sz="0" w:space="0" w:color="auto"/>
          </w:divBdr>
        </w:div>
        <w:div w:id="646595983">
          <w:marLeft w:val="30"/>
          <w:marRight w:val="30"/>
          <w:marTop w:val="30"/>
          <w:marBottom w:val="30"/>
          <w:divBdr>
            <w:top w:val="none" w:sz="0" w:space="0" w:color="auto"/>
            <w:left w:val="none" w:sz="0" w:space="0" w:color="auto"/>
            <w:bottom w:val="none" w:sz="0" w:space="0" w:color="auto"/>
            <w:right w:val="none" w:sz="0" w:space="0" w:color="auto"/>
          </w:divBdr>
        </w:div>
        <w:div w:id="187986891">
          <w:marLeft w:val="30"/>
          <w:marRight w:val="30"/>
          <w:marTop w:val="30"/>
          <w:marBottom w:val="30"/>
          <w:divBdr>
            <w:top w:val="none" w:sz="0" w:space="0" w:color="auto"/>
            <w:left w:val="none" w:sz="0" w:space="0" w:color="auto"/>
            <w:bottom w:val="none" w:sz="0" w:space="0" w:color="auto"/>
            <w:right w:val="none" w:sz="0" w:space="0" w:color="auto"/>
          </w:divBdr>
        </w:div>
        <w:div w:id="1475677084">
          <w:marLeft w:val="30"/>
          <w:marRight w:val="30"/>
          <w:marTop w:val="30"/>
          <w:marBottom w:val="30"/>
          <w:divBdr>
            <w:top w:val="none" w:sz="0" w:space="0" w:color="auto"/>
            <w:left w:val="none" w:sz="0" w:space="0" w:color="auto"/>
            <w:bottom w:val="none" w:sz="0" w:space="0" w:color="auto"/>
            <w:right w:val="none" w:sz="0" w:space="0" w:color="auto"/>
          </w:divBdr>
        </w:div>
        <w:div w:id="2010404070">
          <w:marLeft w:val="30"/>
          <w:marRight w:val="30"/>
          <w:marTop w:val="30"/>
          <w:marBottom w:val="30"/>
          <w:divBdr>
            <w:top w:val="none" w:sz="0" w:space="0" w:color="auto"/>
            <w:left w:val="none" w:sz="0" w:space="0" w:color="auto"/>
            <w:bottom w:val="none" w:sz="0" w:space="0" w:color="auto"/>
            <w:right w:val="none" w:sz="0" w:space="0" w:color="auto"/>
          </w:divBdr>
        </w:div>
        <w:div w:id="442648937">
          <w:marLeft w:val="30"/>
          <w:marRight w:val="30"/>
          <w:marTop w:val="30"/>
          <w:marBottom w:val="30"/>
          <w:divBdr>
            <w:top w:val="none" w:sz="0" w:space="0" w:color="auto"/>
            <w:left w:val="none" w:sz="0" w:space="0" w:color="auto"/>
            <w:bottom w:val="none" w:sz="0" w:space="0" w:color="auto"/>
            <w:right w:val="none" w:sz="0" w:space="0" w:color="auto"/>
          </w:divBdr>
        </w:div>
        <w:div w:id="1386759315">
          <w:marLeft w:val="30"/>
          <w:marRight w:val="30"/>
          <w:marTop w:val="30"/>
          <w:marBottom w:val="30"/>
          <w:divBdr>
            <w:top w:val="none" w:sz="0" w:space="0" w:color="auto"/>
            <w:left w:val="none" w:sz="0" w:space="0" w:color="auto"/>
            <w:bottom w:val="none" w:sz="0" w:space="0" w:color="auto"/>
            <w:right w:val="none" w:sz="0" w:space="0" w:color="auto"/>
          </w:divBdr>
        </w:div>
        <w:div w:id="1271354062">
          <w:marLeft w:val="30"/>
          <w:marRight w:val="30"/>
          <w:marTop w:val="30"/>
          <w:marBottom w:val="30"/>
          <w:divBdr>
            <w:top w:val="none" w:sz="0" w:space="0" w:color="auto"/>
            <w:left w:val="none" w:sz="0" w:space="0" w:color="auto"/>
            <w:bottom w:val="none" w:sz="0" w:space="0" w:color="auto"/>
            <w:right w:val="none" w:sz="0" w:space="0" w:color="auto"/>
          </w:divBdr>
        </w:div>
        <w:div w:id="1317607876">
          <w:marLeft w:val="30"/>
          <w:marRight w:val="30"/>
          <w:marTop w:val="30"/>
          <w:marBottom w:val="30"/>
          <w:divBdr>
            <w:top w:val="none" w:sz="0" w:space="0" w:color="auto"/>
            <w:left w:val="none" w:sz="0" w:space="0" w:color="auto"/>
            <w:bottom w:val="none" w:sz="0" w:space="0" w:color="auto"/>
            <w:right w:val="none" w:sz="0" w:space="0" w:color="auto"/>
          </w:divBdr>
        </w:div>
        <w:div w:id="299238173">
          <w:marLeft w:val="30"/>
          <w:marRight w:val="30"/>
          <w:marTop w:val="30"/>
          <w:marBottom w:val="30"/>
          <w:divBdr>
            <w:top w:val="none" w:sz="0" w:space="0" w:color="auto"/>
            <w:left w:val="none" w:sz="0" w:space="0" w:color="auto"/>
            <w:bottom w:val="none" w:sz="0" w:space="0" w:color="auto"/>
            <w:right w:val="none" w:sz="0" w:space="0" w:color="auto"/>
          </w:divBdr>
        </w:div>
        <w:div w:id="2081125849">
          <w:marLeft w:val="30"/>
          <w:marRight w:val="30"/>
          <w:marTop w:val="30"/>
          <w:marBottom w:val="30"/>
          <w:divBdr>
            <w:top w:val="none" w:sz="0" w:space="0" w:color="auto"/>
            <w:left w:val="none" w:sz="0" w:space="0" w:color="auto"/>
            <w:bottom w:val="none" w:sz="0" w:space="0" w:color="auto"/>
            <w:right w:val="none" w:sz="0" w:space="0" w:color="auto"/>
          </w:divBdr>
        </w:div>
        <w:div w:id="653217379">
          <w:marLeft w:val="30"/>
          <w:marRight w:val="30"/>
          <w:marTop w:val="30"/>
          <w:marBottom w:val="30"/>
          <w:divBdr>
            <w:top w:val="none" w:sz="0" w:space="0" w:color="auto"/>
            <w:left w:val="none" w:sz="0" w:space="0" w:color="auto"/>
            <w:bottom w:val="none" w:sz="0" w:space="0" w:color="auto"/>
            <w:right w:val="none" w:sz="0" w:space="0" w:color="auto"/>
          </w:divBdr>
        </w:div>
        <w:div w:id="1110049294">
          <w:marLeft w:val="30"/>
          <w:marRight w:val="30"/>
          <w:marTop w:val="30"/>
          <w:marBottom w:val="30"/>
          <w:divBdr>
            <w:top w:val="none" w:sz="0" w:space="0" w:color="auto"/>
            <w:left w:val="none" w:sz="0" w:space="0" w:color="auto"/>
            <w:bottom w:val="none" w:sz="0" w:space="0" w:color="auto"/>
            <w:right w:val="none" w:sz="0" w:space="0" w:color="auto"/>
          </w:divBdr>
        </w:div>
        <w:div w:id="1626233001">
          <w:marLeft w:val="30"/>
          <w:marRight w:val="30"/>
          <w:marTop w:val="30"/>
          <w:marBottom w:val="30"/>
          <w:divBdr>
            <w:top w:val="none" w:sz="0" w:space="0" w:color="auto"/>
            <w:left w:val="none" w:sz="0" w:space="0" w:color="auto"/>
            <w:bottom w:val="none" w:sz="0" w:space="0" w:color="auto"/>
            <w:right w:val="none" w:sz="0" w:space="0" w:color="auto"/>
          </w:divBdr>
        </w:div>
        <w:div w:id="2057699729">
          <w:marLeft w:val="30"/>
          <w:marRight w:val="30"/>
          <w:marTop w:val="30"/>
          <w:marBottom w:val="30"/>
          <w:divBdr>
            <w:top w:val="none" w:sz="0" w:space="0" w:color="auto"/>
            <w:left w:val="none" w:sz="0" w:space="0" w:color="auto"/>
            <w:bottom w:val="none" w:sz="0" w:space="0" w:color="auto"/>
            <w:right w:val="none" w:sz="0" w:space="0" w:color="auto"/>
          </w:divBdr>
        </w:div>
        <w:div w:id="475296846">
          <w:marLeft w:val="30"/>
          <w:marRight w:val="30"/>
          <w:marTop w:val="30"/>
          <w:marBottom w:val="30"/>
          <w:divBdr>
            <w:top w:val="none" w:sz="0" w:space="0" w:color="auto"/>
            <w:left w:val="none" w:sz="0" w:space="0" w:color="auto"/>
            <w:bottom w:val="none" w:sz="0" w:space="0" w:color="auto"/>
            <w:right w:val="none" w:sz="0" w:space="0" w:color="auto"/>
          </w:divBdr>
        </w:div>
        <w:div w:id="1834635665">
          <w:marLeft w:val="30"/>
          <w:marRight w:val="30"/>
          <w:marTop w:val="30"/>
          <w:marBottom w:val="30"/>
          <w:divBdr>
            <w:top w:val="none" w:sz="0" w:space="0" w:color="auto"/>
            <w:left w:val="none" w:sz="0" w:space="0" w:color="auto"/>
            <w:bottom w:val="none" w:sz="0" w:space="0" w:color="auto"/>
            <w:right w:val="none" w:sz="0" w:space="0" w:color="auto"/>
          </w:divBdr>
        </w:div>
        <w:div w:id="1082606127">
          <w:marLeft w:val="30"/>
          <w:marRight w:val="30"/>
          <w:marTop w:val="30"/>
          <w:marBottom w:val="30"/>
          <w:divBdr>
            <w:top w:val="none" w:sz="0" w:space="0" w:color="auto"/>
            <w:left w:val="none" w:sz="0" w:space="0" w:color="auto"/>
            <w:bottom w:val="none" w:sz="0" w:space="0" w:color="auto"/>
            <w:right w:val="none" w:sz="0" w:space="0" w:color="auto"/>
          </w:divBdr>
        </w:div>
        <w:div w:id="612708306">
          <w:marLeft w:val="30"/>
          <w:marRight w:val="30"/>
          <w:marTop w:val="30"/>
          <w:marBottom w:val="30"/>
          <w:divBdr>
            <w:top w:val="none" w:sz="0" w:space="0" w:color="auto"/>
            <w:left w:val="none" w:sz="0" w:space="0" w:color="auto"/>
            <w:bottom w:val="none" w:sz="0" w:space="0" w:color="auto"/>
            <w:right w:val="none" w:sz="0" w:space="0" w:color="auto"/>
          </w:divBdr>
        </w:div>
        <w:div w:id="345836005">
          <w:marLeft w:val="30"/>
          <w:marRight w:val="30"/>
          <w:marTop w:val="3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otect.gost.ru/document.aspx?control=7&amp;id=181793" TargetMode="External"/><Relationship Id="rId299" Type="http://schemas.openxmlformats.org/officeDocument/2006/relationships/hyperlink" Target="http://protect.gost.ru/document.aspx?control=7&amp;id=180581" TargetMode="External"/><Relationship Id="rId303" Type="http://schemas.openxmlformats.org/officeDocument/2006/relationships/hyperlink" Target="http://www.belgiss.org.by/" TargetMode="External"/><Relationship Id="rId21" Type="http://schemas.openxmlformats.org/officeDocument/2006/relationships/hyperlink" Target="http://protect.gost.ru/document.aspx?control=7&amp;id=150142" TargetMode="External"/><Relationship Id="rId42" Type="http://schemas.openxmlformats.org/officeDocument/2006/relationships/hyperlink" Target="http://protect.gost.ru/document.aspx?control=7&amp;id=148064" TargetMode="External"/><Relationship Id="rId63" Type="http://schemas.openxmlformats.org/officeDocument/2006/relationships/hyperlink" Target="http://protect.gost.ru/document.aspx?control=7&amp;id=133976" TargetMode="External"/><Relationship Id="rId84" Type="http://schemas.openxmlformats.org/officeDocument/2006/relationships/hyperlink" Target="http://www.memst.kz/" TargetMode="External"/><Relationship Id="rId138" Type="http://schemas.openxmlformats.org/officeDocument/2006/relationships/hyperlink" Target="http://www.belgiss.org.by/" TargetMode="External"/><Relationship Id="rId159" Type="http://schemas.openxmlformats.org/officeDocument/2006/relationships/hyperlink" Target="http://www.memst.kz/" TargetMode="External"/><Relationship Id="rId324" Type="http://schemas.openxmlformats.org/officeDocument/2006/relationships/hyperlink" Target="http://www.belgiss.org.by/" TargetMode="External"/><Relationship Id="rId345" Type="http://schemas.openxmlformats.org/officeDocument/2006/relationships/hyperlink" Target="http://www.belgiss.org.by/" TargetMode="External"/><Relationship Id="rId170" Type="http://schemas.openxmlformats.org/officeDocument/2006/relationships/hyperlink" Target="http://www.belgiss.org.by/" TargetMode="External"/><Relationship Id="rId191" Type="http://schemas.openxmlformats.org/officeDocument/2006/relationships/hyperlink" Target="http://www.belgiss.org.by/" TargetMode="External"/><Relationship Id="rId205" Type="http://schemas.openxmlformats.org/officeDocument/2006/relationships/hyperlink" Target="http://protect.gost.ru/document.aspx?control=7&amp;id=173797" TargetMode="External"/><Relationship Id="rId226" Type="http://schemas.openxmlformats.org/officeDocument/2006/relationships/hyperlink" Target="http://www.belgiss.org.by/" TargetMode="External"/><Relationship Id="rId247" Type="http://schemas.openxmlformats.org/officeDocument/2006/relationships/hyperlink" Target="http://protect.gost.ru/document.aspx?control=7&amp;id=181179" TargetMode="External"/><Relationship Id="rId107" Type="http://schemas.openxmlformats.org/officeDocument/2006/relationships/hyperlink" Target="http://www.belgiss.org.by/" TargetMode="External"/><Relationship Id="rId268" Type="http://schemas.openxmlformats.org/officeDocument/2006/relationships/hyperlink" Target="http://protect.gost.ru/document.aspx?control=7&amp;id=180521" TargetMode="External"/><Relationship Id="rId289" Type="http://schemas.openxmlformats.org/officeDocument/2006/relationships/hyperlink" Target="http://protect.gost.ru/document.aspx?control=7&amp;id=182767" TargetMode="External"/><Relationship Id="rId11" Type="http://schemas.openxmlformats.org/officeDocument/2006/relationships/hyperlink" Target="http://protect.gost.ru/document.aspx?control=7&amp;id=161012" TargetMode="External"/><Relationship Id="rId32" Type="http://schemas.openxmlformats.org/officeDocument/2006/relationships/hyperlink" Target="http://protect.gost.ru/document.aspx?control=7&amp;id=150492" TargetMode="External"/><Relationship Id="rId53" Type="http://schemas.openxmlformats.org/officeDocument/2006/relationships/hyperlink" Target="http://protect.gost.ru/document.aspx?control=7&amp;id=175784" TargetMode="External"/><Relationship Id="rId74" Type="http://schemas.openxmlformats.org/officeDocument/2006/relationships/hyperlink" Target="http://protect.gost.ru/document.aspx?control=7&amp;id=181607" TargetMode="External"/><Relationship Id="rId128" Type="http://schemas.openxmlformats.org/officeDocument/2006/relationships/hyperlink" Target="http://protect.gost.ru/document.aspx?control=7&amp;id=183369" TargetMode="External"/><Relationship Id="rId149" Type="http://schemas.openxmlformats.org/officeDocument/2006/relationships/hyperlink" Target="http://www.belgiss.org.by/" TargetMode="External"/><Relationship Id="rId314" Type="http://schemas.openxmlformats.org/officeDocument/2006/relationships/hyperlink" Target="http://protect.gost.ru/document.aspx?control=7&amp;id=173836" TargetMode="External"/><Relationship Id="rId335" Type="http://schemas.openxmlformats.org/officeDocument/2006/relationships/hyperlink" Target="http://www.belgiss.org.by/" TargetMode="External"/><Relationship Id="rId5" Type="http://schemas.openxmlformats.org/officeDocument/2006/relationships/hyperlink" Target="http://protect.gost.ru/document.aspx?control=7&amp;id=149742" TargetMode="External"/><Relationship Id="rId95" Type="http://schemas.openxmlformats.org/officeDocument/2006/relationships/hyperlink" Target="http://www.belgiss.org.by/" TargetMode="External"/><Relationship Id="rId160" Type="http://schemas.openxmlformats.org/officeDocument/2006/relationships/hyperlink" Target="http://protect.gost.ru/document.aspx?control=7&amp;id=181640" TargetMode="External"/><Relationship Id="rId181" Type="http://schemas.openxmlformats.org/officeDocument/2006/relationships/hyperlink" Target="http://www.belgiss.org.by/" TargetMode="External"/><Relationship Id="rId216" Type="http://schemas.openxmlformats.org/officeDocument/2006/relationships/hyperlink" Target="http://protect.gost.ru/document.aspx?control=7&amp;id=181553" TargetMode="External"/><Relationship Id="rId237" Type="http://schemas.openxmlformats.org/officeDocument/2006/relationships/hyperlink" Target="http://www.belgiss.org.by/" TargetMode="External"/><Relationship Id="rId258" Type="http://schemas.openxmlformats.org/officeDocument/2006/relationships/hyperlink" Target="http://protect.gost.ru/document.aspx?control=7&amp;id=180569" TargetMode="External"/><Relationship Id="rId279" Type="http://schemas.openxmlformats.org/officeDocument/2006/relationships/hyperlink" Target="http://protect.gost.ru/document.aspx?control=7&amp;id=131705" TargetMode="External"/><Relationship Id="rId22" Type="http://schemas.openxmlformats.org/officeDocument/2006/relationships/hyperlink" Target="http://protect.gost.ru/document.aspx?control=7&amp;id=151159" TargetMode="External"/><Relationship Id="rId43" Type="http://schemas.openxmlformats.org/officeDocument/2006/relationships/hyperlink" Target="http://protect.gost.ru/document.aspx?control=7&amp;id=142681" TargetMode="External"/><Relationship Id="rId64" Type="http://schemas.openxmlformats.org/officeDocument/2006/relationships/hyperlink" Target="http://protect.gost.ru/document.aspx?control=7&amp;id=133930" TargetMode="External"/><Relationship Id="rId118" Type="http://schemas.openxmlformats.org/officeDocument/2006/relationships/hyperlink" Target="http://protect.gost.ru/document.aspx?control=7&amp;id=182791" TargetMode="External"/><Relationship Id="rId139" Type="http://schemas.openxmlformats.org/officeDocument/2006/relationships/hyperlink" Target="http://www.belgiss.org.by/" TargetMode="External"/><Relationship Id="rId290" Type="http://schemas.openxmlformats.org/officeDocument/2006/relationships/hyperlink" Target="http://protect.gost.ru/document.aspx?control=7&amp;id=182817" TargetMode="External"/><Relationship Id="rId304" Type="http://schemas.openxmlformats.org/officeDocument/2006/relationships/hyperlink" Target="http://www.belgiss.org.by/" TargetMode="External"/><Relationship Id="rId325" Type="http://schemas.openxmlformats.org/officeDocument/2006/relationships/hyperlink" Target="http://protect.gost.ru/document.aspx?control=7&amp;id=178670" TargetMode="External"/><Relationship Id="rId346" Type="http://schemas.openxmlformats.org/officeDocument/2006/relationships/hyperlink" Target="http://www.memst.kz/" TargetMode="External"/><Relationship Id="rId85" Type="http://schemas.openxmlformats.org/officeDocument/2006/relationships/hyperlink" Target="http://protect.gost.ru/document.aspx?control=7&amp;id=182322" TargetMode="External"/><Relationship Id="rId150" Type="http://schemas.openxmlformats.org/officeDocument/2006/relationships/hyperlink" Target="http://www.memst.kz/" TargetMode="External"/><Relationship Id="rId171" Type="http://schemas.openxmlformats.org/officeDocument/2006/relationships/hyperlink" Target="http://www.belgiss.org.by/" TargetMode="External"/><Relationship Id="rId192" Type="http://schemas.openxmlformats.org/officeDocument/2006/relationships/hyperlink" Target="http://protect.gost.ru/document.aspx?control=7&amp;id=183541" TargetMode="External"/><Relationship Id="rId206" Type="http://schemas.openxmlformats.org/officeDocument/2006/relationships/hyperlink" Target="http://www.belgiss.org.by/" TargetMode="External"/><Relationship Id="rId227" Type="http://schemas.openxmlformats.org/officeDocument/2006/relationships/hyperlink" Target="http://protect.gost.ru/document.aspx?control=7&amp;id=181627" TargetMode="External"/><Relationship Id="rId248" Type="http://schemas.openxmlformats.org/officeDocument/2006/relationships/hyperlink" Target="http://www.belgiss.org.by/" TargetMode="External"/><Relationship Id="rId269" Type="http://schemas.openxmlformats.org/officeDocument/2006/relationships/hyperlink" Target="http://www.belgiss.org.by/" TargetMode="External"/><Relationship Id="rId12" Type="http://schemas.openxmlformats.org/officeDocument/2006/relationships/hyperlink" Target="http://protect.gost.ru/document.aspx?control=7&amp;id=165787" TargetMode="External"/><Relationship Id="rId33" Type="http://schemas.openxmlformats.org/officeDocument/2006/relationships/hyperlink" Target="http://protect.gost.ru/document.aspx?control=7&amp;id=168717" TargetMode="External"/><Relationship Id="rId108" Type="http://schemas.openxmlformats.org/officeDocument/2006/relationships/hyperlink" Target="http://protect.gost.ru/document.aspx?control=7&amp;id=180257" TargetMode="External"/><Relationship Id="rId129" Type="http://schemas.openxmlformats.org/officeDocument/2006/relationships/hyperlink" Target="http://protect.gost.ru/document.aspx?control=7&amp;id=181993" TargetMode="External"/><Relationship Id="rId280" Type="http://schemas.openxmlformats.org/officeDocument/2006/relationships/hyperlink" Target="http://www.belgiss.org.by/" TargetMode="External"/><Relationship Id="rId315" Type="http://schemas.openxmlformats.org/officeDocument/2006/relationships/hyperlink" Target="http://protect.gost.ru/document.aspx?control=7&amp;id=182802" TargetMode="External"/><Relationship Id="rId336" Type="http://schemas.openxmlformats.org/officeDocument/2006/relationships/hyperlink" Target="http://www.belgiss.org.by/" TargetMode="External"/><Relationship Id="rId54" Type="http://schemas.openxmlformats.org/officeDocument/2006/relationships/hyperlink" Target="http://protect.gost.ru/document.aspx?control=7&amp;id=174611" TargetMode="External"/><Relationship Id="rId75" Type="http://schemas.openxmlformats.org/officeDocument/2006/relationships/hyperlink" Target="http://www.belgiss.org.by/" TargetMode="External"/><Relationship Id="rId96" Type="http://schemas.openxmlformats.org/officeDocument/2006/relationships/hyperlink" Target="http://protect.gost.ru/document.aspx?control=7&amp;id=183304" TargetMode="External"/><Relationship Id="rId140" Type="http://schemas.openxmlformats.org/officeDocument/2006/relationships/hyperlink" Target="http://www.belgiss.org.by/" TargetMode="External"/><Relationship Id="rId161" Type="http://schemas.openxmlformats.org/officeDocument/2006/relationships/hyperlink" Target="http://www.belgiss.org.by/" TargetMode="External"/><Relationship Id="rId182" Type="http://schemas.openxmlformats.org/officeDocument/2006/relationships/hyperlink" Target="http://www.belgiss.org.by/" TargetMode="External"/><Relationship Id="rId217" Type="http://schemas.openxmlformats.org/officeDocument/2006/relationships/hyperlink" Target="http://www.belgiss.org.by/" TargetMode="External"/><Relationship Id="rId6" Type="http://schemas.openxmlformats.org/officeDocument/2006/relationships/hyperlink" Target="http://protect.gost.ru/document.aspx?control=7&amp;id=166730" TargetMode="External"/><Relationship Id="rId238" Type="http://schemas.openxmlformats.org/officeDocument/2006/relationships/hyperlink" Target="http://www.belgiss.org.by/" TargetMode="External"/><Relationship Id="rId259" Type="http://schemas.openxmlformats.org/officeDocument/2006/relationships/hyperlink" Target="http://protect.gost.ru/document.aspx?control=7&amp;id=180573" TargetMode="External"/><Relationship Id="rId23" Type="http://schemas.openxmlformats.org/officeDocument/2006/relationships/hyperlink" Target="http://protect.gost.ru/document.aspx?control=7&amp;id=150454" TargetMode="External"/><Relationship Id="rId119" Type="http://schemas.openxmlformats.org/officeDocument/2006/relationships/hyperlink" Target="http://protect.gost.ru/document.aspx?control=7&amp;id=182885" TargetMode="External"/><Relationship Id="rId270" Type="http://schemas.openxmlformats.org/officeDocument/2006/relationships/hyperlink" Target="http://www.belgiss.org.by/" TargetMode="External"/><Relationship Id="rId291" Type="http://schemas.openxmlformats.org/officeDocument/2006/relationships/hyperlink" Target="http://protect.gost.ru/document.aspx?control=7&amp;id=183508" TargetMode="External"/><Relationship Id="rId305" Type="http://schemas.openxmlformats.org/officeDocument/2006/relationships/hyperlink" Target="http://www.belgiss.org.by/" TargetMode="External"/><Relationship Id="rId326" Type="http://schemas.openxmlformats.org/officeDocument/2006/relationships/hyperlink" Target="http://www.belgiss.org.by/" TargetMode="External"/><Relationship Id="rId347" Type="http://schemas.openxmlformats.org/officeDocument/2006/relationships/hyperlink" Target="http://protect.gost.ru/document.aspx?control=7&amp;id=152474" TargetMode="External"/><Relationship Id="rId44" Type="http://schemas.openxmlformats.org/officeDocument/2006/relationships/hyperlink" Target="http://protect.gost.ru/document.aspx?control=7&amp;id=141510" TargetMode="External"/><Relationship Id="rId65" Type="http://schemas.openxmlformats.org/officeDocument/2006/relationships/hyperlink" Target="http://protect.gost.ru/document.aspx?control=7&amp;id=183284" TargetMode="External"/><Relationship Id="rId86" Type="http://schemas.openxmlformats.org/officeDocument/2006/relationships/hyperlink" Target="http://protect.gost.ru/document.aspx?control=7&amp;id=176539" TargetMode="External"/><Relationship Id="rId130" Type="http://schemas.openxmlformats.org/officeDocument/2006/relationships/hyperlink" Target="http://www.belgiss.org.by/" TargetMode="External"/><Relationship Id="rId151" Type="http://schemas.openxmlformats.org/officeDocument/2006/relationships/hyperlink" Target="http://protect.gost.ru/document.aspx?control=7&amp;id=181333" TargetMode="External"/><Relationship Id="rId172" Type="http://schemas.openxmlformats.org/officeDocument/2006/relationships/hyperlink" Target="http://www.belgiss.org.by/" TargetMode="External"/><Relationship Id="rId193" Type="http://schemas.openxmlformats.org/officeDocument/2006/relationships/hyperlink" Target="http://protect.gost.ru/document.aspx?control=7&amp;id=183688" TargetMode="External"/><Relationship Id="rId207" Type="http://schemas.openxmlformats.org/officeDocument/2006/relationships/hyperlink" Target="http://www.belgiss.org.by/" TargetMode="External"/><Relationship Id="rId228" Type="http://schemas.openxmlformats.org/officeDocument/2006/relationships/hyperlink" Target="http://www.belgiss.org.by/" TargetMode="External"/><Relationship Id="rId249" Type="http://schemas.openxmlformats.org/officeDocument/2006/relationships/hyperlink" Target="http://www.belgiss.org.by/" TargetMode="External"/><Relationship Id="rId13" Type="http://schemas.openxmlformats.org/officeDocument/2006/relationships/hyperlink" Target="http://protect.gost.ru/document.aspx?control=7&amp;id=168862" TargetMode="External"/><Relationship Id="rId109" Type="http://schemas.openxmlformats.org/officeDocument/2006/relationships/hyperlink" Target="http://www.belgiss.org.by/" TargetMode="External"/><Relationship Id="rId260" Type="http://schemas.openxmlformats.org/officeDocument/2006/relationships/hyperlink" Target="http://www.belgiss.org.by/" TargetMode="External"/><Relationship Id="rId281" Type="http://schemas.openxmlformats.org/officeDocument/2006/relationships/hyperlink" Target="http://protect.gost.ru/document.aspx?control=7&amp;id=179067" TargetMode="External"/><Relationship Id="rId316" Type="http://schemas.openxmlformats.org/officeDocument/2006/relationships/hyperlink" Target="http://protect.gost.ru/document.aspx?control=7&amp;id=183571" TargetMode="External"/><Relationship Id="rId337" Type="http://schemas.openxmlformats.org/officeDocument/2006/relationships/hyperlink" Target="http://www.belgiss.org.by/" TargetMode="External"/><Relationship Id="rId34" Type="http://schemas.openxmlformats.org/officeDocument/2006/relationships/hyperlink" Target="http://protect.gost.ru/document.aspx?control=7&amp;id=168853" TargetMode="External"/><Relationship Id="rId55" Type="http://schemas.openxmlformats.org/officeDocument/2006/relationships/hyperlink" Target="http://protect.gost.ru/document.aspx?control=7&amp;id=133442" TargetMode="External"/><Relationship Id="rId76" Type="http://schemas.openxmlformats.org/officeDocument/2006/relationships/hyperlink" Target="http://protect.gost.ru/document.aspx?control=7&amp;id=181348" TargetMode="External"/><Relationship Id="rId97" Type="http://schemas.openxmlformats.org/officeDocument/2006/relationships/hyperlink" Target="http://protect.gost.ru/document.aspx?control=7&amp;id=128757" TargetMode="External"/><Relationship Id="rId120" Type="http://schemas.openxmlformats.org/officeDocument/2006/relationships/hyperlink" Target="http://www.belgiss.org.by/" TargetMode="External"/><Relationship Id="rId141" Type="http://schemas.openxmlformats.org/officeDocument/2006/relationships/hyperlink" Target="http://protect.gost.ru/document.aspx?control=7&amp;id=181620" TargetMode="External"/><Relationship Id="rId7" Type="http://schemas.openxmlformats.org/officeDocument/2006/relationships/hyperlink" Target="http://protect.gost.ru/document.aspx?control=7&amp;id=149753" TargetMode="External"/><Relationship Id="rId162" Type="http://schemas.openxmlformats.org/officeDocument/2006/relationships/hyperlink" Target="http://www.memst.kz/" TargetMode="External"/><Relationship Id="rId183" Type="http://schemas.openxmlformats.org/officeDocument/2006/relationships/hyperlink" Target="http://www.belgiss.org.by/" TargetMode="External"/><Relationship Id="rId218" Type="http://schemas.openxmlformats.org/officeDocument/2006/relationships/hyperlink" Target="http://www.belgiss.org.by/" TargetMode="External"/><Relationship Id="rId239" Type="http://schemas.openxmlformats.org/officeDocument/2006/relationships/hyperlink" Target="http://www.belgiss.org.by/" TargetMode="External"/><Relationship Id="rId250" Type="http://schemas.openxmlformats.org/officeDocument/2006/relationships/hyperlink" Target="http://www.belgiss.org.by/" TargetMode="External"/><Relationship Id="rId271" Type="http://schemas.openxmlformats.org/officeDocument/2006/relationships/hyperlink" Target="http://www.belgiss.org.by/" TargetMode="External"/><Relationship Id="rId292" Type="http://schemas.openxmlformats.org/officeDocument/2006/relationships/hyperlink" Target="http://protect.gost.ru/document.aspx?control=7&amp;id=183237" TargetMode="External"/><Relationship Id="rId306" Type="http://schemas.openxmlformats.org/officeDocument/2006/relationships/hyperlink" Target="http://www.belgiss.org.by/" TargetMode="External"/><Relationship Id="rId24" Type="http://schemas.openxmlformats.org/officeDocument/2006/relationships/hyperlink" Target="http://protect.gost.ru/document.aspx?control=7&amp;id=149815" TargetMode="External"/><Relationship Id="rId45" Type="http://schemas.openxmlformats.org/officeDocument/2006/relationships/hyperlink" Target="http://protect.gost.ru/document.aspx?control=7&amp;id=140479" TargetMode="External"/><Relationship Id="rId66" Type="http://schemas.openxmlformats.org/officeDocument/2006/relationships/hyperlink" Target="http://www.belgiss.org.by/" TargetMode="External"/><Relationship Id="rId87" Type="http://schemas.openxmlformats.org/officeDocument/2006/relationships/hyperlink" Target="http://www.belgiss.org.by/" TargetMode="External"/><Relationship Id="rId110" Type="http://schemas.openxmlformats.org/officeDocument/2006/relationships/hyperlink" Target="http://www.belgiss.org.by/" TargetMode="External"/><Relationship Id="rId131" Type="http://schemas.openxmlformats.org/officeDocument/2006/relationships/hyperlink" Target="http://protect.gost.ru/document.aspx?control=7&amp;id=183466" TargetMode="External"/><Relationship Id="rId327" Type="http://schemas.openxmlformats.org/officeDocument/2006/relationships/hyperlink" Target="http://www.belgiss.org.by/" TargetMode="External"/><Relationship Id="rId348" Type="http://schemas.openxmlformats.org/officeDocument/2006/relationships/fontTable" Target="fontTable.xml"/><Relationship Id="rId152" Type="http://schemas.openxmlformats.org/officeDocument/2006/relationships/hyperlink" Target="http://protect.gost.ru/document.aspx?control=7&amp;id=181813" TargetMode="External"/><Relationship Id="rId173" Type="http://schemas.openxmlformats.org/officeDocument/2006/relationships/hyperlink" Target="http://www.belgiss.org.by/" TargetMode="External"/><Relationship Id="rId194" Type="http://schemas.openxmlformats.org/officeDocument/2006/relationships/hyperlink" Target="http://protect.gost.ru/document.aspx?control=7&amp;id=181319" TargetMode="External"/><Relationship Id="rId208" Type="http://schemas.openxmlformats.org/officeDocument/2006/relationships/hyperlink" Target="http://www.belgiss.org.by/" TargetMode="External"/><Relationship Id="rId229" Type="http://schemas.openxmlformats.org/officeDocument/2006/relationships/hyperlink" Target="http://protect.gost.ru/document.aspx?control=7&amp;id=180249" TargetMode="External"/><Relationship Id="rId240" Type="http://schemas.openxmlformats.org/officeDocument/2006/relationships/hyperlink" Target="http://www.belgiss.org.by/" TargetMode="External"/><Relationship Id="rId261" Type="http://schemas.openxmlformats.org/officeDocument/2006/relationships/hyperlink" Target="http://www.memst.kz/" TargetMode="External"/><Relationship Id="rId14" Type="http://schemas.openxmlformats.org/officeDocument/2006/relationships/hyperlink" Target="http://protect.gost.ru/document.aspx?control=7&amp;id=160807" TargetMode="External"/><Relationship Id="rId35" Type="http://schemas.openxmlformats.org/officeDocument/2006/relationships/hyperlink" Target="http://protect.gost.ru/document.aspx?control=7&amp;id=167681" TargetMode="External"/><Relationship Id="rId56" Type="http://schemas.openxmlformats.org/officeDocument/2006/relationships/hyperlink" Target="http://protect.gost.ru/document.aspx?control=7&amp;id=183321" TargetMode="External"/><Relationship Id="rId77" Type="http://schemas.openxmlformats.org/officeDocument/2006/relationships/hyperlink" Target="http://www.belgiss.org.by/" TargetMode="External"/><Relationship Id="rId100" Type="http://schemas.openxmlformats.org/officeDocument/2006/relationships/hyperlink" Target="http://protect.gost.ru/document.aspx?control=7&amp;id=180564" TargetMode="External"/><Relationship Id="rId282" Type="http://schemas.openxmlformats.org/officeDocument/2006/relationships/hyperlink" Target="http://www.belgiss.org.by/" TargetMode="External"/><Relationship Id="rId317" Type="http://schemas.openxmlformats.org/officeDocument/2006/relationships/hyperlink" Target="http://www.belgiss.org.by/" TargetMode="External"/><Relationship Id="rId338" Type="http://schemas.openxmlformats.org/officeDocument/2006/relationships/hyperlink" Target="http://www.belgiss.org.by/" TargetMode="External"/><Relationship Id="rId8" Type="http://schemas.openxmlformats.org/officeDocument/2006/relationships/hyperlink" Target="http://protect.gost.ru/document.aspx?control=7&amp;id=155249" TargetMode="External"/><Relationship Id="rId98" Type="http://schemas.openxmlformats.org/officeDocument/2006/relationships/hyperlink" Target="http://protect.gost.ru/document.aspx?control=7&amp;id=128819" TargetMode="External"/><Relationship Id="rId121" Type="http://schemas.openxmlformats.org/officeDocument/2006/relationships/hyperlink" Target="http://protect.gost.ru/document.aspx?control=7&amp;id=177281" TargetMode="External"/><Relationship Id="rId142" Type="http://schemas.openxmlformats.org/officeDocument/2006/relationships/hyperlink" Target="http://protect.gost.ru/document.aspx?control=7&amp;id=181359" TargetMode="External"/><Relationship Id="rId163" Type="http://schemas.openxmlformats.org/officeDocument/2006/relationships/hyperlink" Target="http://protect.gost.ru/document.aspx?control=7&amp;id=181522" TargetMode="External"/><Relationship Id="rId184" Type="http://schemas.openxmlformats.org/officeDocument/2006/relationships/hyperlink" Target="http://protect.gost.ru/document.aspx?control=7&amp;id=183202" TargetMode="External"/><Relationship Id="rId219" Type="http://schemas.openxmlformats.org/officeDocument/2006/relationships/hyperlink" Target="http://protect.gost.ru/document.aspx?control=7&amp;id=180501" TargetMode="External"/><Relationship Id="rId230" Type="http://schemas.openxmlformats.org/officeDocument/2006/relationships/hyperlink" Target="http://www.belgiss.org.by/" TargetMode="External"/><Relationship Id="rId251" Type="http://schemas.openxmlformats.org/officeDocument/2006/relationships/hyperlink" Target="http://www.belgiss.org.by/" TargetMode="External"/><Relationship Id="rId25" Type="http://schemas.openxmlformats.org/officeDocument/2006/relationships/hyperlink" Target="http://protect.gost.ru/document.aspx?control=7&amp;id=151100" TargetMode="External"/><Relationship Id="rId46" Type="http://schemas.openxmlformats.org/officeDocument/2006/relationships/hyperlink" Target="http://protect.gost.ru/document.aspx?control=7&amp;id=133246" TargetMode="External"/><Relationship Id="rId67" Type="http://schemas.openxmlformats.org/officeDocument/2006/relationships/hyperlink" Target="http://protect.gost.ru/document.aspx?control=7&amp;id=134689" TargetMode="External"/><Relationship Id="rId272" Type="http://schemas.openxmlformats.org/officeDocument/2006/relationships/hyperlink" Target="http://www.belgiss.org.by/" TargetMode="External"/><Relationship Id="rId293" Type="http://schemas.openxmlformats.org/officeDocument/2006/relationships/hyperlink" Target="http://www.belgiss.org.by/" TargetMode="External"/><Relationship Id="rId307" Type="http://schemas.openxmlformats.org/officeDocument/2006/relationships/hyperlink" Target="http://www.belgiss.org.by/" TargetMode="External"/><Relationship Id="rId328" Type="http://schemas.openxmlformats.org/officeDocument/2006/relationships/hyperlink" Target="http://www.belgiss.org.by/" TargetMode="External"/><Relationship Id="rId349" Type="http://schemas.openxmlformats.org/officeDocument/2006/relationships/theme" Target="theme/theme1.xml"/><Relationship Id="rId20" Type="http://schemas.openxmlformats.org/officeDocument/2006/relationships/hyperlink" Target="http://protect.gost.ru/document.aspx?control=7&amp;id=153379" TargetMode="External"/><Relationship Id="rId41" Type="http://schemas.openxmlformats.org/officeDocument/2006/relationships/hyperlink" Target="http://protect.gost.ru/document.aspx?control=7&amp;id=147751" TargetMode="External"/><Relationship Id="rId62" Type="http://schemas.openxmlformats.org/officeDocument/2006/relationships/hyperlink" Target="http://www.belgiss.org.by/" TargetMode="External"/><Relationship Id="rId83" Type="http://schemas.openxmlformats.org/officeDocument/2006/relationships/hyperlink" Target="http://www.belgiss.org.by/" TargetMode="External"/><Relationship Id="rId88" Type="http://schemas.openxmlformats.org/officeDocument/2006/relationships/hyperlink" Target="http://www.belgiss.org.by/" TargetMode="External"/><Relationship Id="rId111" Type="http://schemas.openxmlformats.org/officeDocument/2006/relationships/hyperlink" Target="http://www.belgiss.org.by/" TargetMode="External"/><Relationship Id="rId132" Type="http://schemas.openxmlformats.org/officeDocument/2006/relationships/hyperlink" Target="http://protect.gost.ru/document.aspx?control=7&amp;id=133602" TargetMode="External"/><Relationship Id="rId153" Type="http://schemas.openxmlformats.org/officeDocument/2006/relationships/hyperlink" Target="http://www.belgiss.org.by/" TargetMode="External"/><Relationship Id="rId174" Type="http://schemas.openxmlformats.org/officeDocument/2006/relationships/hyperlink" Target="http://protect.gost.ru/document.aspx?control=7&amp;id=183408" TargetMode="External"/><Relationship Id="rId179" Type="http://schemas.openxmlformats.org/officeDocument/2006/relationships/hyperlink" Target="http://www.belgiss.org.by/" TargetMode="External"/><Relationship Id="rId195" Type="http://schemas.openxmlformats.org/officeDocument/2006/relationships/hyperlink" Target="http://www.belgiss.org.by/" TargetMode="External"/><Relationship Id="rId209" Type="http://schemas.openxmlformats.org/officeDocument/2006/relationships/hyperlink" Target="http://protect.gost.ru/document.aspx?control=7&amp;id=179042" TargetMode="External"/><Relationship Id="rId190" Type="http://schemas.openxmlformats.org/officeDocument/2006/relationships/hyperlink" Target="http://www.belgiss.org.by/" TargetMode="External"/><Relationship Id="rId204" Type="http://schemas.openxmlformats.org/officeDocument/2006/relationships/hyperlink" Target="http://www.belgiss.org.by/" TargetMode="External"/><Relationship Id="rId220" Type="http://schemas.openxmlformats.org/officeDocument/2006/relationships/hyperlink" Target="http://www.belgiss.org.by/" TargetMode="External"/><Relationship Id="rId225" Type="http://schemas.openxmlformats.org/officeDocument/2006/relationships/hyperlink" Target="http://www.belgiss.org.by/" TargetMode="External"/><Relationship Id="rId241" Type="http://schemas.openxmlformats.org/officeDocument/2006/relationships/hyperlink" Target="http://protect.gost.ru/document.aspx?control=7&amp;id=130090" TargetMode="External"/><Relationship Id="rId246" Type="http://schemas.openxmlformats.org/officeDocument/2006/relationships/hyperlink" Target="http://www.belgiss.org.by/" TargetMode="External"/><Relationship Id="rId267" Type="http://schemas.openxmlformats.org/officeDocument/2006/relationships/hyperlink" Target="http://www.belgiss.org.by/" TargetMode="External"/><Relationship Id="rId288" Type="http://schemas.openxmlformats.org/officeDocument/2006/relationships/hyperlink" Target="http://protect.gost.ru/document.aspx?control=7&amp;id=131971" TargetMode="External"/><Relationship Id="rId15" Type="http://schemas.openxmlformats.org/officeDocument/2006/relationships/hyperlink" Target="http://protect.gost.ru/document.aspx?control=7&amp;id=133010" TargetMode="External"/><Relationship Id="rId36" Type="http://schemas.openxmlformats.org/officeDocument/2006/relationships/hyperlink" Target="http://protect.gost.ru/document.aspx?control=7&amp;id=166684" TargetMode="External"/><Relationship Id="rId57" Type="http://schemas.openxmlformats.org/officeDocument/2006/relationships/hyperlink" Target="http://protect.gost.ru/document.aspx?control=7&amp;id=183650" TargetMode="External"/><Relationship Id="rId106" Type="http://schemas.openxmlformats.org/officeDocument/2006/relationships/hyperlink" Target="http://protect.gost.ru/document.aspx?control=7&amp;id=180538" TargetMode="External"/><Relationship Id="rId127" Type="http://schemas.openxmlformats.org/officeDocument/2006/relationships/hyperlink" Target="http://protect.gost.ru/document.aspx?control=7&amp;id=181623" TargetMode="External"/><Relationship Id="rId262" Type="http://schemas.openxmlformats.org/officeDocument/2006/relationships/hyperlink" Target="http://protect.gost.ru/document.aspx?control=7&amp;id=180398" TargetMode="External"/><Relationship Id="rId283" Type="http://schemas.openxmlformats.org/officeDocument/2006/relationships/hyperlink" Target="http://protect.gost.ru/document.aspx?control=7&amp;id=183267" TargetMode="External"/><Relationship Id="rId313" Type="http://schemas.openxmlformats.org/officeDocument/2006/relationships/hyperlink" Target="http://www.belgiss.org.by/" TargetMode="External"/><Relationship Id="rId318" Type="http://schemas.openxmlformats.org/officeDocument/2006/relationships/hyperlink" Target="http://protect.gost.ru/document.aspx?control=7&amp;id=178644" TargetMode="External"/><Relationship Id="rId339" Type="http://schemas.openxmlformats.org/officeDocument/2006/relationships/hyperlink" Target="http://www.belgiss.org.by/" TargetMode="External"/><Relationship Id="rId10" Type="http://schemas.openxmlformats.org/officeDocument/2006/relationships/hyperlink" Target="http://protect.gost.ru/document.aspx?control=7&amp;id=156420" TargetMode="External"/><Relationship Id="rId31" Type="http://schemas.openxmlformats.org/officeDocument/2006/relationships/hyperlink" Target="http://protect.gost.ru/document.aspx?control=7&amp;id=137228" TargetMode="External"/><Relationship Id="rId52" Type="http://schemas.openxmlformats.org/officeDocument/2006/relationships/hyperlink" Target="http://protect.gost.ru/document.aspx?control=7&amp;id=133960" TargetMode="External"/><Relationship Id="rId73" Type="http://schemas.openxmlformats.org/officeDocument/2006/relationships/hyperlink" Target="http://protect.gost.ru/document.aspx?control=7&amp;id=173346" TargetMode="External"/><Relationship Id="rId78" Type="http://schemas.openxmlformats.org/officeDocument/2006/relationships/hyperlink" Target="http://www.memst.kz/" TargetMode="External"/><Relationship Id="rId94" Type="http://schemas.openxmlformats.org/officeDocument/2006/relationships/hyperlink" Target="http://protect.gost.ru/document.aspx?control=7&amp;id=182825" TargetMode="External"/><Relationship Id="rId99" Type="http://schemas.openxmlformats.org/officeDocument/2006/relationships/hyperlink" Target="http://protect.gost.ru/document.aspx?control=7&amp;id=183409" TargetMode="External"/><Relationship Id="rId101" Type="http://schemas.openxmlformats.org/officeDocument/2006/relationships/hyperlink" Target="http://www.belgiss.org.by/" TargetMode="External"/><Relationship Id="rId122" Type="http://schemas.openxmlformats.org/officeDocument/2006/relationships/hyperlink" Target="http://protect.gost.ru/document.aspx?control=7&amp;id=182368" TargetMode="External"/><Relationship Id="rId143" Type="http://schemas.openxmlformats.org/officeDocument/2006/relationships/hyperlink" Target="http://protect.gost.ru/document.aspx?control=7&amp;id=181426" TargetMode="External"/><Relationship Id="rId148" Type="http://schemas.openxmlformats.org/officeDocument/2006/relationships/hyperlink" Target="http://protect.gost.ru/document.aspx?control=7&amp;id=181469" TargetMode="External"/><Relationship Id="rId164" Type="http://schemas.openxmlformats.org/officeDocument/2006/relationships/hyperlink" Target="http://www.belgiss.org.by/" TargetMode="External"/><Relationship Id="rId169" Type="http://schemas.openxmlformats.org/officeDocument/2006/relationships/hyperlink" Target="http://www.belgiss.org.by/" TargetMode="External"/><Relationship Id="rId185" Type="http://schemas.openxmlformats.org/officeDocument/2006/relationships/hyperlink" Target="http://protect.gost.ru/document.aspx?control=7&amp;id=183674" TargetMode="External"/><Relationship Id="rId334" Type="http://schemas.openxmlformats.org/officeDocument/2006/relationships/hyperlink" Target="http://www.belgiss.org.by/" TargetMode="External"/><Relationship Id="rId4" Type="http://schemas.openxmlformats.org/officeDocument/2006/relationships/hyperlink" Target="http://www.eurasiancommission.org/" TargetMode="External"/><Relationship Id="rId9" Type="http://schemas.openxmlformats.org/officeDocument/2006/relationships/hyperlink" Target="http://protect.gost.ru/document.aspx?control=7&amp;id=157510" TargetMode="External"/><Relationship Id="rId180" Type="http://schemas.openxmlformats.org/officeDocument/2006/relationships/hyperlink" Target="http://www.belgiss.org.by/" TargetMode="External"/><Relationship Id="rId210" Type="http://schemas.openxmlformats.org/officeDocument/2006/relationships/hyperlink" Target="http://www.belgiss.org.by/" TargetMode="External"/><Relationship Id="rId215" Type="http://schemas.openxmlformats.org/officeDocument/2006/relationships/hyperlink" Target="http://www.belgiss.org.by/" TargetMode="External"/><Relationship Id="rId236" Type="http://schemas.openxmlformats.org/officeDocument/2006/relationships/hyperlink" Target="http://www.belgiss.org.by/" TargetMode="External"/><Relationship Id="rId257" Type="http://schemas.openxmlformats.org/officeDocument/2006/relationships/hyperlink" Target="http://www.belgiss.org.by/" TargetMode="External"/><Relationship Id="rId278" Type="http://schemas.openxmlformats.org/officeDocument/2006/relationships/hyperlink" Target="http://www.belgiss.org.by/" TargetMode="External"/><Relationship Id="rId26" Type="http://schemas.openxmlformats.org/officeDocument/2006/relationships/hyperlink" Target="http://protect.gost.ru/document.aspx?control=7&amp;id=151899" TargetMode="External"/><Relationship Id="rId231" Type="http://schemas.openxmlformats.org/officeDocument/2006/relationships/hyperlink" Target="http://www.belgiss.org.by/" TargetMode="External"/><Relationship Id="rId252" Type="http://schemas.openxmlformats.org/officeDocument/2006/relationships/hyperlink" Target="http://protect.gost.ru/document.aspx?control=7&amp;id=180545" TargetMode="External"/><Relationship Id="rId273" Type="http://schemas.openxmlformats.org/officeDocument/2006/relationships/hyperlink" Target="http://www.belgiss.org.by/" TargetMode="External"/><Relationship Id="rId294" Type="http://schemas.openxmlformats.org/officeDocument/2006/relationships/hyperlink" Target="http://protect.gost.ru/document.aspx?control=7&amp;id=180522" TargetMode="External"/><Relationship Id="rId308" Type="http://schemas.openxmlformats.org/officeDocument/2006/relationships/hyperlink" Target="http://protect.gost.ru/document.aspx?control=7&amp;id=180317" TargetMode="External"/><Relationship Id="rId329" Type="http://schemas.openxmlformats.org/officeDocument/2006/relationships/hyperlink" Target="http://www.belgiss.org.by/" TargetMode="External"/><Relationship Id="rId47" Type="http://schemas.openxmlformats.org/officeDocument/2006/relationships/hyperlink" Target="http://protect.gost.ru/document.aspx?control=7&amp;id=134521" TargetMode="External"/><Relationship Id="rId68" Type="http://schemas.openxmlformats.org/officeDocument/2006/relationships/hyperlink" Target="http://protect.gost.ru/document.aspx?control=7&amp;id=131075" TargetMode="External"/><Relationship Id="rId89" Type="http://schemas.openxmlformats.org/officeDocument/2006/relationships/hyperlink" Target="http://protect.gost.ru/document.aspx?control=7&amp;id=183683" TargetMode="External"/><Relationship Id="rId112" Type="http://schemas.openxmlformats.org/officeDocument/2006/relationships/hyperlink" Target="http://protect.gost.ru/document.aspx?control=7&amp;id=180583" TargetMode="External"/><Relationship Id="rId133" Type="http://schemas.openxmlformats.org/officeDocument/2006/relationships/hyperlink" Target="http://protect.gost.ru/document.aspx?control=7&amp;id=183555" TargetMode="External"/><Relationship Id="rId154" Type="http://schemas.openxmlformats.org/officeDocument/2006/relationships/hyperlink" Target="http://protect.gost.ru/document.aspx?control=7&amp;id=180526" TargetMode="External"/><Relationship Id="rId175" Type="http://schemas.openxmlformats.org/officeDocument/2006/relationships/hyperlink" Target="http://www.belgiss.org.by/" TargetMode="External"/><Relationship Id="rId340" Type="http://schemas.openxmlformats.org/officeDocument/2006/relationships/hyperlink" Target="http://www.belgiss.org.by/" TargetMode="External"/><Relationship Id="rId196" Type="http://schemas.openxmlformats.org/officeDocument/2006/relationships/hyperlink" Target="http://www.belgiss.org.by/" TargetMode="External"/><Relationship Id="rId200" Type="http://schemas.openxmlformats.org/officeDocument/2006/relationships/hyperlink" Target="http://www.belgiss.org.by/" TargetMode="External"/><Relationship Id="rId16" Type="http://schemas.openxmlformats.org/officeDocument/2006/relationships/hyperlink" Target="http://protect.gost.ru/document.aspx?control=7&amp;id=158815" TargetMode="External"/><Relationship Id="rId221" Type="http://schemas.openxmlformats.org/officeDocument/2006/relationships/hyperlink" Target="http://protect.gost.ru/document.aspx?control=7&amp;id=176448" TargetMode="External"/><Relationship Id="rId242" Type="http://schemas.openxmlformats.org/officeDocument/2006/relationships/hyperlink" Target="http://www.belgiss.org.by/" TargetMode="External"/><Relationship Id="rId263" Type="http://schemas.openxmlformats.org/officeDocument/2006/relationships/hyperlink" Target="http://www.belgiss.org.by/" TargetMode="External"/><Relationship Id="rId284" Type="http://schemas.openxmlformats.org/officeDocument/2006/relationships/hyperlink" Target="http://protect.gost.ru/document.aspx?control=7&amp;id=183182" TargetMode="External"/><Relationship Id="rId319" Type="http://schemas.openxmlformats.org/officeDocument/2006/relationships/hyperlink" Target="http://protect.gost.ru/document.aspx?control=7&amp;id=179090" TargetMode="External"/><Relationship Id="rId37" Type="http://schemas.openxmlformats.org/officeDocument/2006/relationships/hyperlink" Target="http://protect.gost.ru/document.aspx?control=7&amp;id=166797" TargetMode="External"/><Relationship Id="rId58" Type="http://schemas.openxmlformats.org/officeDocument/2006/relationships/hyperlink" Target="http://www.belgiss.org.by/" TargetMode="External"/><Relationship Id="rId79" Type="http://schemas.openxmlformats.org/officeDocument/2006/relationships/hyperlink" Target="http://protect.gost.ru/document.aspx?control=7&amp;id=181397" TargetMode="External"/><Relationship Id="rId102" Type="http://schemas.openxmlformats.org/officeDocument/2006/relationships/hyperlink" Target="http://protect.gost.ru/document.aspx?control=7&amp;id=181518" TargetMode="External"/><Relationship Id="rId123" Type="http://schemas.openxmlformats.org/officeDocument/2006/relationships/hyperlink" Target="http://www.belgiss.org.by/" TargetMode="External"/><Relationship Id="rId144" Type="http://schemas.openxmlformats.org/officeDocument/2006/relationships/hyperlink" Target="http://protect.gost.ru/document.aspx?control=7&amp;id=181367" TargetMode="External"/><Relationship Id="rId330" Type="http://schemas.openxmlformats.org/officeDocument/2006/relationships/hyperlink" Target="http://protect.gost.ru/document.aspx?control=7&amp;id=176456" TargetMode="External"/><Relationship Id="rId90" Type="http://schemas.openxmlformats.org/officeDocument/2006/relationships/hyperlink" Target="http://protect.gost.ru/document.aspx?control=7&amp;id=182909" TargetMode="External"/><Relationship Id="rId165" Type="http://schemas.openxmlformats.org/officeDocument/2006/relationships/hyperlink" Target="http://www.memst.kz/" TargetMode="External"/><Relationship Id="rId186" Type="http://schemas.openxmlformats.org/officeDocument/2006/relationships/hyperlink" Target="http://www.belgiss.org.by/" TargetMode="External"/><Relationship Id="rId211" Type="http://schemas.openxmlformats.org/officeDocument/2006/relationships/hyperlink" Target="http://protect.gost.ru/document.aspx?control=7&amp;id=179046" TargetMode="External"/><Relationship Id="rId232" Type="http://schemas.openxmlformats.org/officeDocument/2006/relationships/hyperlink" Target="http://protect.gost.ru/document.aspx?control=7&amp;id=178654" TargetMode="External"/><Relationship Id="rId253" Type="http://schemas.openxmlformats.org/officeDocument/2006/relationships/hyperlink" Target="http://protect.gost.ru/document.aspx?control=7&amp;id=177392" TargetMode="External"/><Relationship Id="rId274" Type="http://schemas.openxmlformats.org/officeDocument/2006/relationships/hyperlink" Target="http://www.belgiss.org.by/" TargetMode="External"/><Relationship Id="rId295" Type="http://schemas.openxmlformats.org/officeDocument/2006/relationships/hyperlink" Target="http://www.belgiss.org.by/" TargetMode="External"/><Relationship Id="rId309" Type="http://schemas.openxmlformats.org/officeDocument/2006/relationships/hyperlink" Target="http://www.belgiss.org.by/" TargetMode="External"/><Relationship Id="rId27" Type="http://schemas.openxmlformats.org/officeDocument/2006/relationships/hyperlink" Target="http://protect.gost.ru/document.aspx?control=7&amp;id=151625" TargetMode="External"/><Relationship Id="rId48" Type="http://schemas.openxmlformats.org/officeDocument/2006/relationships/hyperlink" Target="http://protect.gost.ru/document.aspx?control=7&amp;id=140048" TargetMode="External"/><Relationship Id="rId69" Type="http://schemas.openxmlformats.org/officeDocument/2006/relationships/hyperlink" Target="http://protect.gost.ru/document.aspx?control=7&amp;id=180569" TargetMode="External"/><Relationship Id="rId113" Type="http://schemas.openxmlformats.org/officeDocument/2006/relationships/hyperlink" Target="http://www.belgiss.org.by/" TargetMode="External"/><Relationship Id="rId134" Type="http://schemas.openxmlformats.org/officeDocument/2006/relationships/hyperlink" Target="http://protect.gost.ru/document.aspx?control=7&amp;id=183585" TargetMode="External"/><Relationship Id="rId320" Type="http://schemas.openxmlformats.org/officeDocument/2006/relationships/hyperlink" Target="http://protect.gost.ru/document.aspx?control=7&amp;id=179071" TargetMode="External"/><Relationship Id="rId80" Type="http://schemas.openxmlformats.org/officeDocument/2006/relationships/hyperlink" Target="http://www.memst.kz/" TargetMode="External"/><Relationship Id="rId155" Type="http://schemas.openxmlformats.org/officeDocument/2006/relationships/hyperlink" Target="http://www.belgiss.org.by/" TargetMode="External"/><Relationship Id="rId176" Type="http://schemas.openxmlformats.org/officeDocument/2006/relationships/hyperlink" Target="http://protect.gost.ru/document.aspx?control=7&amp;id=183158" TargetMode="External"/><Relationship Id="rId197" Type="http://schemas.openxmlformats.org/officeDocument/2006/relationships/hyperlink" Target="http://www.belgiss.org.by/" TargetMode="External"/><Relationship Id="rId341" Type="http://schemas.openxmlformats.org/officeDocument/2006/relationships/hyperlink" Target="http://www.belgiss.org.by/" TargetMode="External"/><Relationship Id="rId201" Type="http://schemas.openxmlformats.org/officeDocument/2006/relationships/hyperlink" Target="http://www.belgiss.org.by/" TargetMode="External"/><Relationship Id="rId222" Type="http://schemas.openxmlformats.org/officeDocument/2006/relationships/hyperlink" Target="http://www.belgiss.org.by/" TargetMode="External"/><Relationship Id="rId243" Type="http://schemas.openxmlformats.org/officeDocument/2006/relationships/hyperlink" Target="http://protect.gost.ru/document.aspx?control=7&amp;id=180959" TargetMode="External"/><Relationship Id="rId264" Type="http://schemas.openxmlformats.org/officeDocument/2006/relationships/hyperlink" Target="http://protect.gost.ru/document.aspx?control=7&amp;id=180410" TargetMode="External"/><Relationship Id="rId285" Type="http://schemas.openxmlformats.org/officeDocument/2006/relationships/hyperlink" Target="http://protect.gost.ru/document.aspx?control=7&amp;id=183659" TargetMode="External"/><Relationship Id="rId17" Type="http://schemas.openxmlformats.org/officeDocument/2006/relationships/hyperlink" Target="http://protect.gost.ru/document.aspx?control=7&amp;id=150912" TargetMode="External"/><Relationship Id="rId38" Type="http://schemas.openxmlformats.org/officeDocument/2006/relationships/hyperlink" Target="http://protect.gost.ru/document.aspx?control=7&amp;id=166556" TargetMode="External"/><Relationship Id="rId59" Type="http://schemas.openxmlformats.org/officeDocument/2006/relationships/hyperlink" Target="http://protect.gost.ru/document.aspx?control=7&amp;id=135905" TargetMode="External"/><Relationship Id="rId103" Type="http://schemas.openxmlformats.org/officeDocument/2006/relationships/hyperlink" Target="http://www.belgiss.org.by/" TargetMode="External"/><Relationship Id="rId124" Type="http://schemas.openxmlformats.org/officeDocument/2006/relationships/hyperlink" Target="http://protect.gost.ru/document.aspx?control=7&amp;id=176525" TargetMode="External"/><Relationship Id="rId310" Type="http://schemas.openxmlformats.org/officeDocument/2006/relationships/hyperlink" Target="http://www.belgiss.org.by/" TargetMode="External"/><Relationship Id="rId70" Type="http://schemas.openxmlformats.org/officeDocument/2006/relationships/hyperlink" Target="http://protect.gost.ru/document.aspx?control=7&amp;id=177173" TargetMode="External"/><Relationship Id="rId91" Type="http://schemas.openxmlformats.org/officeDocument/2006/relationships/hyperlink" Target="http://protect.gost.ru/document.aspx?control=7&amp;id=181701" TargetMode="External"/><Relationship Id="rId145" Type="http://schemas.openxmlformats.org/officeDocument/2006/relationships/hyperlink" Target="http://www.belgiss.org.by/" TargetMode="External"/><Relationship Id="rId166" Type="http://schemas.openxmlformats.org/officeDocument/2006/relationships/hyperlink" Target="http://protect.gost.ru/document.aspx?control=7&amp;id=181639" TargetMode="External"/><Relationship Id="rId187" Type="http://schemas.openxmlformats.org/officeDocument/2006/relationships/hyperlink" Target="http://www.belgiss.org.by/" TargetMode="External"/><Relationship Id="rId331" Type="http://schemas.openxmlformats.org/officeDocument/2006/relationships/hyperlink" Target="http://protect.gost.ru/document.aspx?control=7&amp;id=176365" TargetMode="External"/><Relationship Id="rId1" Type="http://schemas.openxmlformats.org/officeDocument/2006/relationships/styles" Target="styles.xml"/><Relationship Id="rId212" Type="http://schemas.openxmlformats.org/officeDocument/2006/relationships/hyperlink" Target="http://www.belgiss.org.by/" TargetMode="External"/><Relationship Id="rId233" Type="http://schemas.openxmlformats.org/officeDocument/2006/relationships/hyperlink" Target="http://www.belgiss.org.by/" TargetMode="External"/><Relationship Id="rId254" Type="http://schemas.openxmlformats.org/officeDocument/2006/relationships/hyperlink" Target="http://www.belgiss.org.by/" TargetMode="External"/><Relationship Id="rId28" Type="http://schemas.openxmlformats.org/officeDocument/2006/relationships/hyperlink" Target="http://protect.gost.ru/document.aspx?control=7&amp;id=150396" TargetMode="External"/><Relationship Id="rId49" Type="http://schemas.openxmlformats.org/officeDocument/2006/relationships/hyperlink" Target="http://protect.gost.ru/document.aspx?control=7&amp;id=139889" TargetMode="External"/><Relationship Id="rId114" Type="http://schemas.openxmlformats.org/officeDocument/2006/relationships/hyperlink" Target="http://protect.gost.ru/document.aspx?control=7&amp;id=133368" TargetMode="External"/><Relationship Id="rId275" Type="http://schemas.openxmlformats.org/officeDocument/2006/relationships/hyperlink" Target="http://protect.gost.ru/document.aspx?control=7&amp;id=183269" TargetMode="External"/><Relationship Id="rId296" Type="http://schemas.openxmlformats.org/officeDocument/2006/relationships/hyperlink" Target="http://protect.gost.ru/document.aspx?control=7&amp;id=180555" TargetMode="External"/><Relationship Id="rId300" Type="http://schemas.openxmlformats.org/officeDocument/2006/relationships/hyperlink" Target="http://protect.gost.ru/document.aspx?control=7&amp;id=132011" TargetMode="External"/><Relationship Id="rId60" Type="http://schemas.openxmlformats.org/officeDocument/2006/relationships/hyperlink" Target="http://protect.gost.ru/document.aspx?control=7&amp;id=131979" TargetMode="External"/><Relationship Id="rId81" Type="http://schemas.openxmlformats.org/officeDocument/2006/relationships/hyperlink" Target="http://www.belgiss.org.by/" TargetMode="External"/><Relationship Id="rId135" Type="http://schemas.openxmlformats.org/officeDocument/2006/relationships/hyperlink" Target="http://protect.gost.ru/document.aspx?control=7&amp;id=181726" TargetMode="External"/><Relationship Id="rId156" Type="http://schemas.openxmlformats.org/officeDocument/2006/relationships/hyperlink" Target="http://www.memst.kz/" TargetMode="External"/><Relationship Id="rId177" Type="http://schemas.openxmlformats.org/officeDocument/2006/relationships/hyperlink" Target="http://www.belgiss.org.by/" TargetMode="External"/><Relationship Id="rId198" Type="http://schemas.openxmlformats.org/officeDocument/2006/relationships/hyperlink" Target="http://protect.gost.ru/document.aspx?control=7&amp;id=183675" TargetMode="External"/><Relationship Id="rId321" Type="http://schemas.openxmlformats.org/officeDocument/2006/relationships/hyperlink" Target="http://protect.gost.ru/document.aspx?control=7&amp;id=179307" TargetMode="External"/><Relationship Id="rId342" Type="http://schemas.openxmlformats.org/officeDocument/2006/relationships/hyperlink" Target="http://protect.gost.ru/document.aspx?control=7&amp;id=177045" TargetMode="External"/><Relationship Id="rId202" Type="http://schemas.openxmlformats.org/officeDocument/2006/relationships/hyperlink" Target="http://www.belgiss.org.by/" TargetMode="External"/><Relationship Id="rId223" Type="http://schemas.openxmlformats.org/officeDocument/2006/relationships/hyperlink" Target="http://protect.gost.ru/document.aspx?control=7&amp;id=181416" TargetMode="External"/><Relationship Id="rId244" Type="http://schemas.openxmlformats.org/officeDocument/2006/relationships/hyperlink" Target="http://protect.gost.ru/document.aspx?control=7&amp;id=181238" TargetMode="External"/><Relationship Id="rId18" Type="http://schemas.openxmlformats.org/officeDocument/2006/relationships/hyperlink" Target="http://protect.gost.ru/document.aspx?control=7&amp;id=151309" TargetMode="External"/><Relationship Id="rId39" Type="http://schemas.openxmlformats.org/officeDocument/2006/relationships/hyperlink" Target="http://protect.gost.ru/document.aspx?control=7&amp;id=160527" TargetMode="External"/><Relationship Id="rId265" Type="http://schemas.openxmlformats.org/officeDocument/2006/relationships/hyperlink" Target="http://www.belgiss.org.by/" TargetMode="External"/><Relationship Id="rId286" Type="http://schemas.openxmlformats.org/officeDocument/2006/relationships/hyperlink" Target="http://protect.gost.ru/document.aspx?control=7&amp;id=183472" TargetMode="External"/><Relationship Id="rId50" Type="http://schemas.openxmlformats.org/officeDocument/2006/relationships/hyperlink" Target="http://protect.gost.ru/document.aspx?control=7&amp;id=139955" TargetMode="External"/><Relationship Id="rId104" Type="http://schemas.openxmlformats.org/officeDocument/2006/relationships/hyperlink" Target="http://protect.gost.ru/document.aspx?control=7&amp;id=180510" TargetMode="External"/><Relationship Id="rId125" Type="http://schemas.openxmlformats.org/officeDocument/2006/relationships/hyperlink" Target="http://protect.gost.ru/document.aspx?control=7&amp;id=176508" TargetMode="External"/><Relationship Id="rId146" Type="http://schemas.openxmlformats.org/officeDocument/2006/relationships/hyperlink" Target="http://protect.gost.ru/document.aspx?control=7&amp;id=181327" TargetMode="External"/><Relationship Id="rId167" Type="http://schemas.openxmlformats.org/officeDocument/2006/relationships/hyperlink" Target="http://www.belgiss.org.by/" TargetMode="External"/><Relationship Id="rId188" Type="http://schemas.openxmlformats.org/officeDocument/2006/relationships/hyperlink" Target="http://www.belgiss.org.by/" TargetMode="External"/><Relationship Id="rId311" Type="http://schemas.openxmlformats.org/officeDocument/2006/relationships/hyperlink" Target="http://www.belgiss.org.by/" TargetMode="External"/><Relationship Id="rId332" Type="http://schemas.openxmlformats.org/officeDocument/2006/relationships/hyperlink" Target="http://www.belgiss.org.by/" TargetMode="External"/><Relationship Id="rId71" Type="http://schemas.openxmlformats.org/officeDocument/2006/relationships/hyperlink" Target="http://www.belgiss.org.by/" TargetMode="External"/><Relationship Id="rId92" Type="http://schemas.openxmlformats.org/officeDocument/2006/relationships/hyperlink" Target="http://protect.gost.ru/document.aspx?control=7&amp;id=183663" TargetMode="External"/><Relationship Id="rId213" Type="http://schemas.openxmlformats.org/officeDocument/2006/relationships/hyperlink" Target="http://www.belgiss.org.by/" TargetMode="External"/><Relationship Id="rId234" Type="http://schemas.openxmlformats.org/officeDocument/2006/relationships/hyperlink" Target="http://www.belgiss.org.by/" TargetMode="External"/><Relationship Id="rId2" Type="http://schemas.openxmlformats.org/officeDocument/2006/relationships/settings" Target="settings.xml"/><Relationship Id="rId29" Type="http://schemas.openxmlformats.org/officeDocument/2006/relationships/hyperlink" Target="http://protect.gost.ru/document.aspx?control=7&amp;id=151411" TargetMode="External"/><Relationship Id="rId255" Type="http://schemas.openxmlformats.org/officeDocument/2006/relationships/hyperlink" Target="http://protect.gost.ru/document.aspx?control=7&amp;id=180595" TargetMode="External"/><Relationship Id="rId276" Type="http://schemas.openxmlformats.org/officeDocument/2006/relationships/hyperlink" Target="http://www.belgiss.org.by/" TargetMode="External"/><Relationship Id="rId297" Type="http://schemas.openxmlformats.org/officeDocument/2006/relationships/hyperlink" Target="http://protect.gost.ru/document.aspx?control=7&amp;id=180511" TargetMode="External"/><Relationship Id="rId40" Type="http://schemas.openxmlformats.org/officeDocument/2006/relationships/hyperlink" Target="http://protect.gost.ru/document.aspx?control=7&amp;id=148081" TargetMode="External"/><Relationship Id="rId115" Type="http://schemas.openxmlformats.org/officeDocument/2006/relationships/hyperlink" Target="http://protect.gost.ru/document.aspx?control=7&amp;id=181238" TargetMode="External"/><Relationship Id="rId136" Type="http://schemas.openxmlformats.org/officeDocument/2006/relationships/hyperlink" Target="http://protect.gost.ru/document.aspx?control=7&amp;id=183535" TargetMode="External"/><Relationship Id="rId157" Type="http://schemas.openxmlformats.org/officeDocument/2006/relationships/hyperlink" Target="http://protect.gost.ru/document.aspx?control=7&amp;id=181596" TargetMode="External"/><Relationship Id="rId178" Type="http://schemas.openxmlformats.org/officeDocument/2006/relationships/hyperlink" Target="http://www.belgiss.org.by/" TargetMode="External"/><Relationship Id="rId301" Type="http://schemas.openxmlformats.org/officeDocument/2006/relationships/hyperlink" Target="http://protect.gost.ru/document.aspx?control=7&amp;id=181573" TargetMode="External"/><Relationship Id="rId322" Type="http://schemas.openxmlformats.org/officeDocument/2006/relationships/hyperlink" Target="http://protect.gost.ru/document.aspx?control=7&amp;id=179568" TargetMode="External"/><Relationship Id="rId343" Type="http://schemas.openxmlformats.org/officeDocument/2006/relationships/hyperlink" Target="http://protect.gost.ru/document.aspx?control=7&amp;id=150971" TargetMode="External"/><Relationship Id="rId61" Type="http://schemas.openxmlformats.org/officeDocument/2006/relationships/hyperlink" Target="http://protect.gost.ru/document.aspx?control=7&amp;id=183241" TargetMode="External"/><Relationship Id="rId82" Type="http://schemas.openxmlformats.org/officeDocument/2006/relationships/hyperlink" Target="http://protect.gost.ru/document.aspx?control=7&amp;id=181591" TargetMode="External"/><Relationship Id="rId199" Type="http://schemas.openxmlformats.org/officeDocument/2006/relationships/hyperlink" Target="http://protect.gost.ru/document.aspx?control=7&amp;id=183491" TargetMode="External"/><Relationship Id="rId203" Type="http://schemas.openxmlformats.org/officeDocument/2006/relationships/hyperlink" Target="http://www.belgiss.org.by/" TargetMode="External"/><Relationship Id="rId19" Type="http://schemas.openxmlformats.org/officeDocument/2006/relationships/hyperlink" Target="http://protect.gost.ru/document.aspx?control=7&amp;id=161160" TargetMode="External"/><Relationship Id="rId224" Type="http://schemas.openxmlformats.org/officeDocument/2006/relationships/hyperlink" Target="http://protect.gost.ru/document.aspx?control=7&amp;id=181449" TargetMode="External"/><Relationship Id="rId245" Type="http://schemas.openxmlformats.org/officeDocument/2006/relationships/hyperlink" Target="http://www.belgiss.org.by/" TargetMode="External"/><Relationship Id="rId266" Type="http://schemas.openxmlformats.org/officeDocument/2006/relationships/hyperlink" Target="http://protect.gost.ru/document.aspx?control=7&amp;id=180506" TargetMode="External"/><Relationship Id="rId287" Type="http://schemas.openxmlformats.org/officeDocument/2006/relationships/hyperlink" Target="http://www.belgiss.org.by/" TargetMode="External"/><Relationship Id="rId30" Type="http://schemas.openxmlformats.org/officeDocument/2006/relationships/hyperlink" Target="http://protect.gost.ru/document.aspx?control=7&amp;id=151431" TargetMode="External"/><Relationship Id="rId105" Type="http://schemas.openxmlformats.org/officeDocument/2006/relationships/hyperlink" Target="http://www.belgiss.org.by/" TargetMode="External"/><Relationship Id="rId126" Type="http://schemas.openxmlformats.org/officeDocument/2006/relationships/hyperlink" Target="http://protect.gost.ru/document.aspx?control=7&amp;id=183639" TargetMode="External"/><Relationship Id="rId147" Type="http://schemas.openxmlformats.org/officeDocument/2006/relationships/hyperlink" Target="http://www.belgiss.org.by/" TargetMode="External"/><Relationship Id="rId168" Type="http://schemas.openxmlformats.org/officeDocument/2006/relationships/hyperlink" Target="http://www.memst.kz/" TargetMode="External"/><Relationship Id="rId312" Type="http://schemas.openxmlformats.org/officeDocument/2006/relationships/hyperlink" Target="http://www.belgiss.org.by/" TargetMode="External"/><Relationship Id="rId333" Type="http://schemas.openxmlformats.org/officeDocument/2006/relationships/hyperlink" Target="http://www.belgiss.org.by/" TargetMode="External"/><Relationship Id="rId51" Type="http://schemas.openxmlformats.org/officeDocument/2006/relationships/hyperlink" Target="http://protect.gost.ru/document.aspx?control=7&amp;id=176390" TargetMode="External"/><Relationship Id="rId72" Type="http://schemas.openxmlformats.org/officeDocument/2006/relationships/hyperlink" Target="http://protect.gost.ru/document.aspx?control=7&amp;id=130691" TargetMode="External"/><Relationship Id="rId93" Type="http://schemas.openxmlformats.org/officeDocument/2006/relationships/hyperlink" Target="http://protect.gost.ru/document.aspx?control=7&amp;id=141172" TargetMode="External"/><Relationship Id="rId189" Type="http://schemas.openxmlformats.org/officeDocument/2006/relationships/hyperlink" Target="http://protect.gost.ru/document.aspx?control=7&amp;id=183645" TargetMode="External"/><Relationship Id="rId3" Type="http://schemas.openxmlformats.org/officeDocument/2006/relationships/webSettings" Target="webSettings.xml"/><Relationship Id="rId214" Type="http://schemas.openxmlformats.org/officeDocument/2006/relationships/hyperlink" Target="http://www.belgiss.org.by/" TargetMode="External"/><Relationship Id="rId235" Type="http://schemas.openxmlformats.org/officeDocument/2006/relationships/hyperlink" Target="http://www.belgiss.org.by/" TargetMode="External"/><Relationship Id="rId256" Type="http://schemas.openxmlformats.org/officeDocument/2006/relationships/hyperlink" Target="http://protect.gost.ru/document.aspx?control=7&amp;id=180520" TargetMode="External"/><Relationship Id="rId277" Type="http://schemas.openxmlformats.org/officeDocument/2006/relationships/hyperlink" Target="http://protect.gost.ru/document.aspx?control=7&amp;id=180251" TargetMode="External"/><Relationship Id="rId298" Type="http://schemas.openxmlformats.org/officeDocument/2006/relationships/hyperlink" Target="http://protect.gost.ru/document.aspx?control=7&amp;id=180439" TargetMode="External"/><Relationship Id="rId116" Type="http://schemas.openxmlformats.org/officeDocument/2006/relationships/hyperlink" Target="http://www.memst.kz/" TargetMode="External"/><Relationship Id="rId137" Type="http://schemas.openxmlformats.org/officeDocument/2006/relationships/hyperlink" Target="http://www.belgiss.org.by/" TargetMode="External"/><Relationship Id="rId158" Type="http://schemas.openxmlformats.org/officeDocument/2006/relationships/hyperlink" Target="http://www.belgiss.org.by/" TargetMode="External"/><Relationship Id="rId302" Type="http://schemas.openxmlformats.org/officeDocument/2006/relationships/hyperlink" Target="http://protect.gost.ru/document.aspx?control=7&amp;id=181648" TargetMode="External"/><Relationship Id="rId323" Type="http://schemas.openxmlformats.org/officeDocument/2006/relationships/hyperlink" Target="http://www.belgiss.org.by/" TargetMode="External"/><Relationship Id="rId344" Type="http://schemas.openxmlformats.org/officeDocument/2006/relationships/hyperlink" Target="http://protect.gost.ru/document.aspx?control=7&amp;id=1827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99</Pages>
  <Words>28488</Words>
  <Characters>162385</Characters>
  <Application>Microsoft Office Word</Application>
  <DocSecurity>0</DocSecurity>
  <Lines>1353</Lines>
  <Paragraphs>380</Paragraphs>
  <ScaleCrop>false</ScaleCrop>
  <Company>Microsoft</Company>
  <LinksUpToDate>false</LinksUpToDate>
  <CharactersWithSpaces>190493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saljeri 92</dc:creator>
  <cp:lastModifiedBy>павел</cp:lastModifiedBy>
  <cp:revision>2</cp:revision>
  <dcterms:created xsi:type="dcterms:W3CDTF">2019-12-25T14:54:00Z</dcterms:created>
  <dcterms:modified xsi:type="dcterms:W3CDTF">2019-12-25T14:54:00Z</dcterms:modified>
</cp:coreProperties>
</file>